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Ind w:w="-6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double" w:sz="4" w:space="0" w:color="000001"/>
          <w:insideH w:val="double" w:sz="4" w:space="0" w:color="000001"/>
          <w:insideV w:val="double" w:sz="4" w:space="0" w:color="000001"/>
        </w:tblBorders>
        <w:tblCellMar>
          <w:left w:w="-15" w:type="dxa"/>
          <w:right w:w="0" w:type="dxa"/>
        </w:tblCellMar>
        <w:tblLook w:val="0000" w:firstRow="0" w:lastRow="0" w:firstColumn="0" w:lastColumn="0" w:noHBand="0" w:noVBand="0"/>
      </w:tblPr>
      <w:tblGrid>
        <w:gridCol w:w="1469"/>
        <w:gridCol w:w="2191"/>
        <w:gridCol w:w="1275"/>
        <w:gridCol w:w="1980"/>
        <w:gridCol w:w="1275"/>
        <w:gridCol w:w="1980"/>
      </w:tblGrid>
      <w:tr w:rsidR="00450B30">
        <w:trPr>
          <w:trHeight w:val="530"/>
        </w:trPr>
        <w:tc>
          <w:tcPr>
            <w:tcW w:w="10169" w:type="dxa"/>
            <w:gridSpan w:val="6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50B30" w:rsidRDefault="00F929C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2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60" w:lineRule="atLeast"/>
              <w:ind w:left="211" w:right="212"/>
              <w:jc w:val="center"/>
              <w:textAlignment w:val="baseline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109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年彰化縣（學校全銜）教育人員申請一般</w:t>
            </w:r>
            <w:r>
              <w:rPr>
                <w:rFonts w:ascii="標楷體" w:eastAsia="標楷體" w:hAnsi="標楷體" w:cs="標楷體"/>
                <w:sz w:val="52"/>
                <w:szCs w:val="52"/>
                <w:eastAsianLayout w:id="1987249152" w:combine="1"/>
              </w:rPr>
              <w:t>□</w:t>
            </w:r>
            <w:r>
              <w:rPr>
                <w:rFonts w:ascii="標楷體" w:eastAsia="標楷體" w:hAnsi="標楷體" w:cs="標楷體"/>
                <w:sz w:val="52"/>
                <w:szCs w:val="52"/>
                <w:eastAsianLayout w:id="1987249152" w:combine="1"/>
              </w:rPr>
              <w:t>自願</w:t>
            </w:r>
            <w:r>
              <w:rPr>
                <w:rFonts w:ascii="標楷體" w:eastAsia="標楷體" w:hAnsi="標楷體" w:cs="標楷體"/>
                <w:sz w:val="52"/>
                <w:szCs w:val="52"/>
                <w:eastAsianLayout w:id="1987249152" w:combine="1"/>
              </w:rPr>
              <w:t>□</w:t>
            </w:r>
            <w:r>
              <w:rPr>
                <w:rFonts w:ascii="標楷體" w:eastAsia="標楷體" w:hAnsi="標楷體" w:cs="標楷體"/>
                <w:sz w:val="52"/>
                <w:szCs w:val="52"/>
                <w:eastAsianLayout w:id="1987249152" w:combine="1"/>
              </w:rPr>
              <w:t>屆齡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退休檢核表</w:t>
            </w:r>
          </w:p>
        </w:tc>
      </w:tr>
      <w:tr w:rsidR="00450B30">
        <w:trPr>
          <w:trHeight w:val="493"/>
        </w:trPr>
        <w:tc>
          <w:tcPr>
            <w:tcW w:w="1468" w:type="dxa"/>
            <w:tcBorders>
              <w:top w:val="double" w:sz="4" w:space="0" w:color="000001"/>
              <w:left w:val="doub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:rsidR="00450B30" w:rsidRDefault="00F929C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2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240" w:lineRule="exact"/>
              <w:ind w:left="211" w:right="212"/>
              <w:jc w:val="center"/>
              <w:textAlignment w:val="baselin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191" w:type="dxa"/>
            <w:tcBorders>
              <w:top w:val="doub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50B30" w:rsidRDefault="00450B3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2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240" w:lineRule="exact"/>
              <w:ind w:left="211" w:right="212"/>
              <w:jc w:val="center"/>
              <w:textAlignment w:val="baseline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ub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50B30" w:rsidRDefault="00F929C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240" w:lineRule="exact"/>
              <w:jc w:val="center"/>
              <w:textAlignment w:val="baseline"/>
            </w:pPr>
            <w:r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1980" w:type="dxa"/>
            <w:tcBorders>
              <w:top w:val="doub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50B30" w:rsidRDefault="00F929C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240" w:lineRule="exact"/>
              <w:jc w:val="right"/>
              <w:textAlignment w:val="baseline"/>
            </w:pP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1275" w:type="dxa"/>
            <w:tcBorders>
              <w:top w:val="doub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50B30" w:rsidRDefault="00F929C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240" w:lineRule="exact"/>
              <w:jc w:val="center"/>
              <w:textAlignment w:val="baseline"/>
            </w:pPr>
            <w:r>
              <w:rPr>
                <w:rFonts w:ascii="標楷體" w:eastAsia="標楷體" w:hAnsi="標楷體" w:cs="標楷體"/>
              </w:rPr>
              <w:t>任職日期</w:t>
            </w:r>
          </w:p>
        </w:tc>
        <w:tc>
          <w:tcPr>
            <w:tcW w:w="1980" w:type="dxa"/>
            <w:tcBorders>
              <w:top w:val="double" w:sz="4" w:space="0" w:color="000001"/>
              <w:left w:val="single" w:sz="4" w:space="0" w:color="00000A"/>
              <w:bottom w:val="single" w:sz="4" w:space="0" w:color="00000A"/>
              <w:right w:val="doub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50B30" w:rsidRDefault="00F929C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240" w:lineRule="exact"/>
              <w:jc w:val="right"/>
              <w:textAlignment w:val="baseline"/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</w:tr>
      <w:tr w:rsidR="00450B30">
        <w:trPr>
          <w:trHeight w:val="543"/>
        </w:trPr>
        <w:tc>
          <w:tcPr>
            <w:tcW w:w="1468" w:type="dxa"/>
            <w:tcBorders>
              <w:top w:val="single" w:sz="4" w:space="0" w:color="00000A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50B30" w:rsidRDefault="00F929C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申請退休日期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1"/>
              <w:bottom w:val="doub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50B30" w:rsidRDefault="00F929C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60" w:lineRule="exact"/>
              <w:jc w:val="right"/>
              <w:textAlignment w:val="baseline"/>
            </w:pP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50B30" w:rsidRDefault="00F929C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教師證書</w:t>
            </w:r>
          </w:p>
        </w:tc>
        <w:tc>
          <w:tcPr>
            <w:tcW w:w="5235" w:type="dxa"/>
            <w:gridSpan w:val="3"/>
            <w:tcBorders>
              <w:top w:val="single" w:sz="4" w:space="0" w:color="00000A"/>
              <w:left w:val="sing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50B30" w:rsidRDefault="00F929C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60" w:lineRule="exact"/>
              <w:textAlignment w:val="baseline"/>
            </w:pP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日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字第</w:t>
            </w: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號</w:t>
            </w:r>
          </w:p>
        </w:tc>
      </w:tr>
      <w:tr w:rsidR="00450B30">
        <w:trPr>
          <w:trHeight w:val="5952"/>
        </w:trPr>
        <w:tc>
          <w:tcPr>
            <w:tcW w:w="146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50B30" w:rsidRDefault="00F929C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60" w:lineRule="exact"/>
              <w:jc w:val="center"/>
              <w:textAlignment w:val="baseline"/>
            </w:pPr>
            <w:r>
              <w:rPr>
                <w:rFonts w:ascii="標楷體" w:eastAsia="標楷體" w:hAnsi="標楷體" w:cs="標楷體"/>
              </w:rPr>
              <w:t>曾任可併計</w:t>
            </w:r>
          </w:p>
          <w:p w:rsidR="00450B30" w:rsidRDefault="00F929C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60" w:lineRule="exact"/>
              <w:jc w:val="center"/>
              <w:textAlignment w:val="baseline"/>
            </w:pPr>
            <w:r>
              <w:rPr>
                <w:rFonts w:ascii="標楷體" w:eastAsia="標楷體" w:hAnsi="標楷體" w:cs="標楷體"/>
              </w:rPr>
              <w:t>退休年資</w:t>
            </w:r>
          </w:p>
        </w:tc>
        <w:tc>
          <w:tcPr>
            <w:tcW w:w="87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50B30" w:rsidRDefault="00F929C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00" w:lineRule="exact"/>
              <w:textAlignment w:val="baseline"/>
            </w:pP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1.85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日退撫新制施行前年資</w:t>
            </w:r>
            <w:r>
              <w:rPr>
                <w:rFonts w:ascii="新細明體" w:hAnsi="新細明體" w:cs="新細明體"/>
              </w:rPr>
              <w:t>：</w:t>
            </w:r>
          </w:p>
          <w:p w:rsidR="00450B30" w:rsidRDefault="00F929C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00" w:lineRule="exact"/>
              <w:textAlignment w:val="baseline"/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軍職年資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</w:t>
            </w:r>
          </w:p>
          <w:p w:rsidR="00450B30" w:rsidRDefault="00F929C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00" w:lineRule="exact"/>
              <w:textAlignment w:val="baseline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個月以上懸、實缺代課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理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教師年資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</w:t>
            </w:r>
          </w:p>
          <w:p w:rsidR="00450B30" w:rsidRDefault="00F929C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00" w:lineRule="exact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兵缺代課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理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教師年資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</w:t>
            </w:r>
          </w:p>
          <w:p w:rsidR="00450B30" w:rsidRDefault="00F929C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00" w:lineRule="exact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其他年資，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               (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>請敘明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>)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</w:t>
            </w:r>
          </w:p>
          <w:p w:rsidR="00450B30" w:rsidRDefault="00F929C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00" w:lineRule="exact"/>
              <w:textAlignment w:val="baseline"/>
            </w:pP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2.85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日退撫新制施行後已購買退撫基金年資</w:t>
            </w:r>
            <w:r>
              <w:rPr>
                <w:rFonts w:ascii="新細明體" w:hAnsi="新細明體" w:cs="新細明體"/>
              </w:rPr>
              <w:t>：</w:t>
            </w:r>
          </w:p>
          <w:p w:rsidR="00450B30" w:rsidRDefault="00F929C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00" w:lineRule="exact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軍職年資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</w:t>
            </w:r>
          </w:p>
          <w:p w:rsidR="00450B30" w:rsidRDefault="00F929C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00" w:lineRule="exact"/>
              <w:textAlignment w:val="baseline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97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日前，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個月以上懸、實缺代課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理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教師年資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</w:t>
            </w:r>
          </w:p>
          <w:p w:rsidR="00450B30" w:rsidRDefault="00F929C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00" w:lineRule="exact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97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日前，兵缺代課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理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教師年資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</w:p>
          <w:p w:rsidR="00450B30" w:rsidRDefault="00F929C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00" w:lineRule="exact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其他年資，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               (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>請敘明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>)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</w:t>
            </w:r>
          </w:p>
          <w:p w:rsidR="00450B30" w:rsidRDefault="00F929C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00" w:lineRule="exact"/>
              <w:textAlignment w:val="baseline"/>
            </w:pP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私立學校年資</w:t>
            </w:r>
            <w:r>
              <w:rPr>
                <w:rFonts w:ascii="新細明體" w:hAnsi="新細明體" w:cs="新細明體"/>
              </w:rPr>
              <w:t>：</w:t>
            </w:r>
          </w:p>
          <w:p w:rsidR="00450B30" w:rsidRDefault="00F929C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00" w:lineRule="exact"/>
              <w:textAlignment w:val="baseline"/>
            </w:pPr>
            <w:r>
              <w:rPr>
                <w:rFonts w:ascii="新細明體" w:hAnsi="新細明體" w:cs="新細明體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初任日期：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日；教師證書字號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字第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號</w:t>
            </w:r>
          </w:p>
          <w:p w:rsidR="00450B30" w:rsidRDefault="00F929C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00" w:lineRule="exact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81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日前任職私立學校年資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</w:t>
            </w:r>
          </w:p>
          <w:p w:rsidR="00450B30" w:rsidRDefault="00F929C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00" w:lineRule="exact"/>
              <w:textAlignment w:val="baseline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81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日後任職私立學校年資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</w:t>
            </w:r>
          </w:p>
          <w:p w:rsidR="00450B30" w:rsidRDefault="00F929C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00" w:lineRule="exact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4. </w:t>
            </w:r>
            <w:r>
              <w:rPr>
                <w:rFonts w:ascii="標楷體" w:eastAsia="標楷體" w:hAnsi="標楷體"/>
                <w:sz w:val="22"/>
                <w:szCs w:val="22"/>
              </w:rPr>
              <w:t>以職前試用、代理（課）教師年資折抵教育實習：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>否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>；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>是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請續填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450B30" w:rsidRDefault="00F929C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00" w:lineRule="exact"/>
              <w:textAlignment w:val="baseline"/>
              <w:rPr>
                <w:b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折抵時間</w:t>
            </w:r>
            <w:r>
              <w:rPr>
                <w:rFonts w:ascii="標楷體" w:eastAsia="標楷體" w:hAnsi="標楷體"/>
                <w:sz w:val="22"/>
                <w:szCs w:val="22"/>
              </w:rPr>
              <w:t>:</w:t>
            </w:r>
            <w:r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日至</w:t>
            </w:r>
            <w:r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日；</w:t>
            </w:r>
            <w:r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日至</w:t>
            </w:r>
            <w:r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  <w:u w:val="single"/>
              </w:rPr>
              <w:t>日</w:t>
            </w:r>
          </w:p>
        </w:tc>
      </w:tr>
      <w:tr w:rsidR="00450B30">
        <w:trPr>
          <w:trHeight w:val="1410"/>
        </w:trPr>
        <w:tc>
          <w:tcPr>
            <w:tcW w:w="1468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50B30" w:rsidRDefault="00F929CF">
            <w:pPr>
              <w:spacing w:line="360" w:lineRule="exact"/>
              <w:jc w:val="center"/>
              <w:textAlignment w:val="baseline"/>
            </w:pPr>
            <w:r>
              <w:rPr>
                <w:rFonts w:ascii="標楷體" w:eastAsia="標楷體" w:hAnsi="標楷體" w:cs="標楷體"/>
              </w:rPr>
              <w:t>中斷不計退休年資</w:t>
            </w:r>
          </w:p>
        </w:tc>
        <w:tc>
          <w:tcPr>
            <w:tcW w:w="8701" w:type="dxa"/>
            <w:gridSpan w:val="5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50B30" w:rsidRDefault="00F929C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20" w:lineRule="exact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退撫新制施行前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新細明體"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t>留職停薪，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自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日起至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日止</w:t>
            </w:r>
          </w:p>
          <w:p w:rsidR="00450B30" w:rsidRDefault="00F929C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20" w:lineRule="exact"/>
              <w:textAlignment w:val="baseline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退撫新制施行後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新細明體"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t>留職停薪，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自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日起至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日止</w:t>
            </w:r>
          </w:p>
        </w:tc>
      </w:tr>
      <w:tr w:rsidR="00450B30">
        <w:trPr>
          <w:trHeight w:val="2205"/>
        </w:trPr>
        <w:tc>
          <w:tcPr>
            <w:tcW w:w="1468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50B30" w:rsidRDefault="00F929C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60" w:lineRule="exact"/>
              <w:jc w:val="center"/>
              <w:textAlignment w:val="baseline"/>
            </w:pPr>
            <w:r>
              <w:rPr>
                <w:rFonts w:ascii="標楷體" w:eastAsia="標楷體" w:hAnsi="標楷體" w:cs="標楷體"/>
              </w:rPr>
              <w:t>申請退休任職總年資</w:t>
            </w:r>
          </w:p>
        </w:tc>
        <w:tc>
          <w:tcPr>
            <w:tcW w:w="8701" w:type="dxa"/>
            <w:gridSpan w:val="5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50B30" w:rsidRDefault="00F929C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20" w:lineRule="exact"/>
              <w:textAlignment w:val="baseline"/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1.</w:t>
            </w:r>
            <w:r>
              <w:rPr>
                <w:rFonts w:ascii="標楷體" w:eastAsia="標楷體" w:hAnsi="標楷體"/>
                <w:sz w:val="22"/>
                <w:szCs w:val="22"/>
              </w:rPr>
              <w:t>公立學校任職年資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含併計公職年資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、軍職年資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br/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新制施行前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___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>______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>______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</w:t>
            </w:r>
            <w:bookmarkStart w:id="0" w:name="__DdeLink__2193_121539596"/>
            <w:r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bookmarkEnd w:id="0"/>
            <w:r>
              <w:rPr>
                <w:rFonts w:ascii="標楷體" w:eastAsia="標楷體" w:hAnsi="標楷體" w:cs="標楷體"/>
                <w:sz w:val="22"/>
                <w:szCs w:val="22"/>
              </w:rPr>
              <w:t>新制施行後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__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>_____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>____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日；</w:t>
            </w:r>
          </w:p>
          <w:p w:rsidR="00450B30" w:rsidRDefault="00F929C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20" w:lineRule="exact"/>
              <w:textAlignment w:val="baseline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合計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__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_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_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</w:t>
            </w:r>
          </w:p>
          <w:p w:rsidR="00450B30" w:rsidRDefault="00F929C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20" w:lineRule="exact"/>
              <w:textAlignment w:val="baseline"/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2.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私立學校年資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__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>_____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>____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  <w:p w:rsidR="00450B30" w:rsidRDefault="00F929C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20" w:lineRule="exact"/>
              <w:textAlignment w:val="baseline"/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3.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總計：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</w:t>
            </w:r>
          </w:p>
        </w:tc>
      </w:tr>
      <w:tr w:rsidR="00450B30">
        <w:trPr>
          <w:trHeight w:val="1980"/>
        </w:trPr>
        <w:tc>
          <w:tcPr>
            <w:tcW w:w="146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50B30" w:rsidRDefault="00F929C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60" w:lineRule="exact"/>
              <w:jc w:val="center"/>
              <w:textAlignment w:val="baseline"/>
            </w:pPr>
            <w:r>
              <w:rPr>
                <w:rFonts w:ascii="標楷體" w:eastAsia="標楷體" w:hAnsi="標楷體" w:cs="標楷體"/>
              </w:rPr>
              <w:t>申請退休</w:t>
            </w:r>
          </w:p>
          <w:p w:rsidR="00450B30" w:rsidRDefault="00F929C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60" w:lineRule="exact"/>
              <w:jc w:val="center"/>
              <w:textAlignment w:val="baseline"/>
            </w:pPr>
            <w:r>
              <w:rPr>
                <w:rFonts w:ascii="標楷體" w:eastAsia="標楷體" w:hAnsi="標楷體" w:cs="標楷體"/>
              </w:rPr>
              <w:t>成就條件</w:t>
            </w:r>
          </w:p>
        </w:tc>
        <w:tc>
          <w:tcPr>
            <w:tcW w:w="8701" w:type="dxa"/>
            <w:gridSpan w:val="5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50B30" w:rsidRDefault="00F929CF">
            <w:pPr>
              <w:spacing w:line="32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1.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自願退休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t>：公立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學校教職員退休資遣撫卹條例第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18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條第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項</w:t>
            </w:r>
          </w:p>
          <w:p w:rsidR="00450B30" w:rsidRDefault="00F929CF">
            <w:pPr>
              <w:spacing w:line="32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任職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年以上，年滿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60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歲（第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款）；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任職滿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25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年（第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款）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br/>
              <w:t xml:space="preserve"> 2.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屆齡退休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t>：公立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學校教職員退休資遣撫卹條例第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20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條第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項</w:t>
            </w:r>
          </w:p>
          <w:p w:rsidR="00450B30" w:rsidRDefault="00F929CF">
            <w:pPr>
              <w:spacing w:line="320" w:lineRule="exact"/>
              <w:jc w:val="both"/>
              <w:textAlignment w:val="baseline"/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任職滿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年，且年滿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65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歲者</w:t>
            </w:r>
          </w:p>
        </w:tc>
      </w:tr>
      <w:tr w:rsidR="00450B30" w:rsidTr="00F929CF">
        <w:trPr>
          <w:trHeight w:val="7200"/>
        </w:trPr>
        <w:tc>
          <w:tcPr>
            <w:tcW w:w="146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50B30" w:rsidRDefault="00F929C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spacing w:line="360" w:lineRule="exact"/>
              <w:jc w:val="center"/>
              <w:textAlignment w:val="baseline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退休條件成就後退休金選擇</w:t>
            </w:r>
          </w:p>
        </w:tc>
        <w:tc>
          <w:tcPr>
            <w:tcW w:w="8701" w:type="dxa"/>
            <w:gridSpan w:val="5"/>
            <w:tcBorders>
              <w:top w:val="double" w:sz="4" w:space="0" w:color="000001"/>
              <w:left w:val="sing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50B30" w:rsidRDefault="00F929CF">
            <w:pPr>
              <w:spacing w:line="32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一次退休金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:rsidR="00450B30" w:rsidRDefault="00F929CF">
            <w:pPr>
              <w:spacing w:line="32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任職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年以上，未滿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15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年者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31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條第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項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  <w:p w:rsidR="00450B30" w:rsidRDefault="00F929CF">
            <w:pPr>
              <w:spacing w:line="320" w:lineRule="exact"/>
              <w:jc w:val="both"/>
              <w:textAlignment w:val="baseline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未符月退休金起支年齡相關規定者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32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條第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項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58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歲、第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項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年資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25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  <w:p w:rsidR="00450B30" w:rsidRDefault="00F929CF" w:rsidP="00F929CF">
            <w:pPr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2.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月退休金</w:t>
            </w:r>
          </w:p>
          <w:p w:rsidR="00450B30" w:rsidRDefault="00F929CF" w:rsidP="00F929CF">
            <w:pPr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任職滿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15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年且年滿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58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歲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32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條第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項第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款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)</w:t>
            </w:r>
          </w:p>
          <w:p w:rsidR="00450B30" w:rsidRDefault="00F929CF" w:rsidP="00F929CF">
            <w:pPr>
              <w:spacing w:line="360" w:lineRule="auto"/>
              <w:jc w:val="both"/>
              <w:textAlignment w:val="baseline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bookmarkStart w:id="1" w:name="__DdeLink__648_1237455142"/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bookmarkEnd w:id="1"/>
            <w:r>
              <w:rPr>
                <w:rFonts w:ascii="標楷體" w:eastAsia="標楷體" w:hAnsi="標楷體" w:cs="標楷體"/>
                <w:sz w:val="22"/>
                <w:szCs w:val="22"/>
              </w:rPr>
              <w:t>107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30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日前任職已滿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25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年且年滿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50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歲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32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條第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7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項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  <w:p w:rsidR="00450B30" w:rsidRDefault="00F929CF" w:rsidP="00F929CF">
            <w:pPr>
              <w:spacing w:line="360" w:lineRule="auto"/>
              <w:jc w:val="both"/>
              <w:textAlignment w:val="baseline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年滿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50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歲且達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109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年法定指標數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78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；申請退休日十</w:t>
            </w:r>
            <w:bookmarkStart w:id="2" w:name="_GoBack"/>
            <w:bookmarkEnd w:id="2"/>
            <w:r>
              <w:rPr>
                <w:rFonts w:ascii="標楷體" w:eastAsia="標楷體" w:hAnsi="標楷體" w:cs="標楷體"/>
                <w:sz w:val="22"/>
                <w:szCs w:val="22"/>
              </w:rPr>
              <w:t>足年齡：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歲、十足年資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_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微軟正黑體" w:eastAsia="微軟正黑體" w:hAnsi="微軟正黑體" w:cs="標楷體"/>
                <w:color w:val="FF0000"/>
                <w:sz w:val="22"/>
                <w:szCs w:val="22"/>
              </w:rPr>
              <w:t>。</w:t>
            </w:r>
          </w:p>
          <w:p w:rsidR="00450B30" w:rsidRDefault="00F929CF" w:rsidP="00F929CF">
            <w:pPr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微軟正黑體" w:eastAsia="微軟正黑體" w:hAnsi="微軟正黑體" w:cs="標楷體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兼領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1/2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一次退休金與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1/2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月退休金</w:t>
            </w:r>
          </w:p>
          <w:p w:rsidR="00450B30" w:rsidRDefault="00F929CF" w:rsidP="00F929CF">
            <w:pPr>
              <w:spacing w:line="360" w:lineRule="auto"/>
              <w:ind w:firstLine="440"/>
              <w:jc w:val="both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任職滿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15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年且年滿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58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歲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32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條第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項第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款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)</w:t>
            </w:r>
          </w:p>
          <w:p w:rsidR="00450B30" w:rsidRDefault="00F929CF" w:rsidP="00F929CF">
            <w:pPr>
              <w:pStyle w:val="HTML"/>
              <w:spacing w:line="360" w:lineRule="auto"/>
              <w:ind w:left="600" w:hanging="60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107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30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日前任職已滿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25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年且年滿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50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歲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32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條第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7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項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  <w:p w:rsidR="00450B30" w:rsidRDefault="00F929CF">
            <w:pPr>
              <w:pStyle w:val="HTML"/>
              <w:spacing w:line="320" w:lineRule="exact"/>
              <w:ind w:left="600" w:hanging="600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年滿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50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歲且達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109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年法定指標數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78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；申請退休日十足年齡：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歲、十足年資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微軟正黑體" w:eastAsia="微軟正黑體" w:hAnsi="微軟正黑體" w:cs="標楷體"/>
                <w:sz w:val="22"/>
                <w:szCs w:val="22"/>
              </w:rPr>
              <w:t>。</w:t>
            </w:r>
          </w:p>
          <w:p w:rsidR="00450B30" w:rsidRDefault="00F929CF">
            <w:pPr>
              <w:spacing w:line="320" w:lineRule="exact"/>
              <w:jc w:val="both"/>
              <w:textAlignment w:val="baseline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4.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展期月退休金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32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條第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項第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款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  <w:p w:rsidR="00450B30" w:rsidRDefault="00F929CF">
            <w:pPr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5.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減額月退休金</w:t>
            </w:r>
            <w:r>
              <w:rPr>
                <w:rFonts w:ascii="新細明體" w:hAnsi="新細明體" w:cs="新細明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32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條第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項第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款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  <w:p w:rsidR="00450B30" w:rsidRDefault="00F929CF">
            <w:pPr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6.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1/2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之一次退休金及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1/2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展期月退休金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32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條第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項第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款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  <w:p w:rsidR="00450B30" w:rsidRDefault="00F929CF">
            <w:pPr>
              <w:pStyle w:val="HTML"/>
              <w:spacing w:line="320" w:lineRule="exact"/>
              <w:ind w:left="600" w:hanging="600"/>
            </w:pPr>
            <w:r>
              <w:rPr>
                <w:rFonts w:ascii="Liberation Serif" w:hAnsi="Liberation Serif" w:cs="Lucida Sans"/>
                <w:sz w:val="22"/>
                <w:szCs w:val="22"/>
                <w:lang w:bidi="hi-IN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  <w:lang w:bidi="hi-IN"/>
              </w:rPr>
              <w:t xml:space="preserve">7.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lang w:bidi="hi-IN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bidi="hi-IN"/>
              </w:rPr>
              <w:t>1/2</w:t>
            </w:r>
            <w:r>
              <w:rPr>
                <w:rFonts w:ascii="標楷體" w:eastAsia="標楷體" w:hAnsi="標楷體" w:cs="標楷體"/>
                <w:sz w:val="22"/>
                <w:szCs w:val="22"/>
                <w:lang w:bidi="hi-IN"/>
              </w:rPr>
              <w:t>之一次退休金及</w:t>
            </w:r>
            <w:r>
              <w:rPr>
                <w:rFonts w:ascii="標楷體" w:eastAsia="標楷體" w:hAnsi="標楷體" w:cs="標楷體"/>
                <w:sz w:val="22"/>
                <w:szCs w:val="22"/>
                <w:lang w:bidi="hi-IN"/>
              </w:rPr>
              <w:t>1/2</w:t>
            </w:r>
            <w:r>
              <w:rPr>
                <w:rFonts w:ascii="標楷體" w:eastAsia="標楷體" w:hAnsi="標楷體" w:cs="標楷體"/>
                <w:sz w:val="22"/>
                <w:szCs w:val="22"/>
                <w:lang w:bidi="hi-IN"/>
              </w:rPr>
              <w:t>減額月退休金</w:t>
            </w:r>
            <w:r>
              <w:rPr>
                <w:rFonts w:ascii="標楷體" w:eastAsia="標楷體" w:hAnsi="標楷體" w:cs="標楷體"/>
                <w:sz w:val="22"/>
                <w:szCs w:val="22"/>
                <w:lang w:bidi="hi-IN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  <w:lang w:bidi="hi-IN"/>
              </w:rPr>
              <w:t>第</w:t>
            </w:r>
            <w:r>
              <w:rPr>
                <w:rFonts w:ascii="標楷體" w:eastAsia="標楷體" w:hAnsi="標楷體" w:cs="標楷體"/>
                <w:sz w:val="22"/>
                <w:szCs w:val="22"/>
                <w:lang w:bidi="hi-IN"/>
              </w:rPr>
              <w:t>32</w:t>
            </w:r>
            <w:r>
              <w:rPr>
                <w:rFonts w:ascii="標楷體" w:eastAsia="標楷體" w:hAnsi="標楷體" w:cs="標楷體"/>
                <w:sz w:val="22"/>
                <w:szCs w:val="22"/>
                <w:lang w:bidi="hi-IN"/>
              </w:rPr>
              <w:t>條第</w:t>
            </w:r>
            <w:r>
              <w:rPr>
                <w:rFonts w:ascii="標楷體" w:eastAsia="標楷體" w:hAnsi="標楷體" w:cs="標楷體"/>
                <w:sz w:val="22"/>
                <w:szCs w:val="22"/>
                <w:lang w:bidi="hi-IN"/>
              </w:rPr>
              <w:t>4</w:t>
            </w:r>
            <w:r>
              <w:rPr>
                <w:rFonts w:ascii="標楷體" w:eastAsia="標楷體" w:hAnsi="標楷體" w:cs="標楷體"/>
                <w:sz w:val="22"/>
                <w:szCs w:val="22"/>
                <w:lang w:bidi="hi-IN"/>
              </w:rPr>
              <w:t>項第</w:t>
            </w:r>
            <w:r>
              <w:rPr>
                <w:rFonts w:ascii="標楷體" w:eastAsia="標楷體" w:hAnsi="標楷體" w:cs="標楷體"/>
                <w:sz w:val="22"/>
                <w:szCs w:val="22"/>
                <w:lang w:bidi="hi-IN"/>
              </w:rPr>
              <w:t>5</w:t>
            </w:r>
            <w:r>
              <w:rPr>
                <w:rFonts w:ascii="標楷體" w:eastAsia="標楷體" w:hAnsi="標楷體" w:cs="標楷體"/>
                <w:sz w:val="22"/>
                <w:szCs w:val="22"/>
                <w:lang w:bidi="hi-IN"/>
              </w:rPr>
              <w:t>款</w:t>
            </w:r>
            <w:r>
              <w:rPr>
                <w:rFonts w:ascii="標楷體" w:eastAsia="標楷體" w:hAnsi="標楷體" w:cs="標楷體"/>
                <w:sz w:val="22"/>
                <w:szCs w:val="22"/>
                <w:lang w:bidi="hi-IN"/>
              </w:rPr>
              <w:t>)</w:t>
            </w:r>
          </w:p>
        </w:tc>
      </w:tr>
    </w:tbl>
    <w:p w:rsidR="00450B30" w:rsidRDefault="00F929CF">
      <w:r>
        <w:rPr>
          <w:rFonts w:ascii="標楷體" w:eastAsia="標楷體" w:hAnsi="標楷體" w:cs="標楷體"/>
        </w:rPr>
        <w:t>申請退休教師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簽名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 w:cs="標楷體"/>
        </w:rPr>
        <w:t xml:space="preserve">                              </w:t>
      </w:r>
      <w:r>
        <w:rPr>
          <w:rFonts w:ascii="標楷體" w:eastAsia="標楷體" w:hAnsi="標楷體" w:cs="標楷體"/>
        </w:rPr>
        <w:t>人事主管：</w:t>
      </w:r>
    </w:p>
    <w:sectPr w:rsidR="00450B30">
      <w:pgSz w:w="11906" w:h="16838"/>
      <w:pgMar w:top="680" w:right="907" w:bottom="567" w:left="907" w:header="0" w:footer="0" w:gutter="0"/>
      <w:cols w:space="720"/>
      <w:formProt w:val="0"/>
      <w:docGrid w:type="lines"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88"/>
    <w:family w:val="roman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新細明體"/>
    <w:charset w:val="88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30"/>
    <w:rsid w:val="00450B30"/>
    <w:rsid w:val="00F9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字元 字元"/>
    <w:qFormat/>
    <w:rPr>
      <w:rFonts w:ascii="Courier New" w:eastAsia="新細明體" w:hAnsi="Courier New" w:cs="Courier New"/>
      <w:lang w:val="en-US" w:eastAsia="zh-TW" w:bidi="ar-SA"/>
    </w:rPr>
  </w:style>
  <w:style w:type="character" w:customStyle="1" w:styleId="a4">
    <w:name w:val="頁首 字元"/>
    <w:qFormat/>
    <w:rsid w:val="00380F18"/>
  </w:style>
  <w:style w:type="character" w:customStyle="1" w:styleId="a5">
    <w:name w:val="頁尾 字元"/>
    <w:qFormat/>
    <w:rsid w:val="00380F18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Arial Unicode MS"/>
    </w:r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ab">
    <w:name w:val="表格內容"/>
    <w:basedOn w:val="a"/>
    <w:qFormat/>
    <w:pPr>
      <w:suppressLineNumbers/>
    </w:pPr>
  </w:style>
  <w:style w:type="paragraph" w:customStyle="1" w:styleId="ac">
    <w:name w:val="表格標題"/>
    <w:basedOn w:val="ab"/>
    <w:qFormat/>
    <w:pPr>
      <w:jc w:val="center"/>
    </w:pPr>
    <w:rPr>
      <w:b/>
      <w:bCs/>
    </w:rPr>
  </w:style>
  <w:style w:type="paragraph" w:styleId="ad">
    <w:name w:val="Balloon Text"/>
    <w:basedOn w:val="a"/>
    <w:semiHidden/>
    <w:qFormat/>
    <w:rsid w:val="009F0E9D"/>
    <w:rPr>
      <w:rFonts w:ascii="Arial" w:hAnsi="Arial"/>
      <w:sz w:val="18"/>
      <w:szCs w:val="18"/>
    </w:rPr>
  </w:style>
  <w:style w:type="paragraph" w:styleId="ae">
    <w:name w:val="header"/>
    <w:basedOn w:val="a"/>
    <w:rsid w:val="00380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rsid w:val="00380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字元 字元 字元 字元 字元 字元 字元 字元1 字元 字元 字元 字元 字元 字元1 字元"/>
    <w:basedOn w:val="a"/>
    <w:qFormat/>
    <w:rsid w:val="005E0EBF"/>
    <w:pPr>
      <w:widowControl/>
      <w:suppressAutoHyphens w:val="0"/>
      <w:spacing w:after="160" w:line="240" w:lineRule="exact"/>
    </w:pPr>
    <w:rPr>
      <w:rFonts w:ascii="Tahoma" w:hAnsi="Tahoma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字元 字元"/>
    <w:qFormat/>
    <w:rPr>
      <w:rFonts w:ascii="Courier New" w:eastAsia="新細明體" w:hAnsi="Courier New" w:cs="Courier New"/>
      <w:lang w:val="en-US" w:eastAsia="zh-TW" w:bidi="ar-SA"/>
    </w:rPr>
  </w:style>
  <w:style w:type="character" w:customStyle="1" w:styleId="a4">
    <w:name w:val="頁首 字元"/>
    <w:qFormat/>
    <w:rsid w:val="00380F18"/>
  </w:style>
  <w:style w:type="character" w:customStyle="1" w:styleId="a5">
    <w:name w:val="頁尾 字元"/>
    <w:qFormat/>
    <w:rsid w:val="00380F18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Arial Unicode MS"/>
    </w:r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ab">
    <w:name w:val="表格內容"/>
    <w:basedOn w:val="a"/>
    <w:qFormat/>
    <w:pPr>
      <w:suppressLineNumbers/>
    </w:pPr>
  </w:style>
  <w:style w:type="paragraph" w:customStyle="1" w:styleId="ac">
    <w:name w:val="表格標題"/>
    <w:basedOn w:val="ab"/>
    <w:qFormat/>
    <w:pPr>
      <w:jc w:val="center"/>
    </w:pPr>
    <w:rPr>
      <w:b/>
      <w:bCs/>
    </w:rPr>
  </w:style>
  <w:style w:type="paragraph" w:styleId="ad">
    <w:name w:val="Balloon Text"/>
    <w:basedOn w:val="a"/>
    <w:semiHidden/>
    <w:qFormat/>
    <w:rsid w:val="009F0E9D"/>
    <w:rPr>
      <w:rFonts w:ascii="Arial" w:hAnsi="Arial"/>
      <w:sz w:val="18"/>
      <w:szCs w:val="18"/>
    </w:rPr>
  </w:style>
  <w:style w:type="paragraph" w:styleId="ae">
    <w:name w:val="header"/>
    <w:basedOn w:val="a"/>
    <w:rsid w:val="00380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rsid w:val="00380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字元 字元 字元 字元 字元 字元 字元 字元1 字元 字元 字元 字元 字元 字元1 字元"/>
    <w:basedOn w:val="a"/>
    <w:qFormat/>
    <w:rsid w:val="005E0EBF"/>
    <w:pPr>
      <w:widowControl/>
      <w:suppressAutoHyphens w:val="0"/>
      <w:spacing w:after="160" w:line="240" w:lineRule="exact"/>
    </w:pPr>
    <w:rPr>
      <w:rFonts w:ascii="Tahoma" w:hAnsi="Tahom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Company>chcg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彰化縣（學校全銜）教育人員申請退休檢核表</dc:title>
  <dc:creator>chcg</dc:creator>
  <cp:lastModifiedBy>user</cp:lastModifiedBy>
  <cp:revision>2</cp:revision>
  <cp:lastPrinted>2019-06-14T04:05:00Z</cp:lastPrinted>
  <dcterms:created xsi:type="dcterms:W3CDTF">2019-06-14T04:06:00Z</dcterms:created>
  <dcterms:modified xsi:type="dcterms:W3CDTF">2019-06-14T04:06:00Z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chcg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