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06035" w14:textId="77777777" w:rsidR="00BC7FFC" w:rsidRPr="00235D00" w:rsidRDefault="00BC7FFC" w:rsidP="00BC7FFC">
      <w:pPr>
        <w:spacing w:beforeLines="30" w:before="108" w:afterLines="30" w:after="108" w:line="276" w:lineRule="auto"/>
        <w:ind w:left="435" w:hangingChars="150" w:hanging="435"/>
        <w:jc w:val="center"/>
        <w:rPr>
          <w:rStyle w:val="a7"/>
          <w:rFonts w:ascii="標楷體" w:eastAsia="標楷體" w:hAnsi="標楷體" w:cs="Times New Roman"/>
          <w:b w:val="0"/>
          <w:color w:val="000000" w:themeColor="text1"/>
          <w:sz w:val="28"/>
          <w:szCs w:val="28"/>
        </w:rPr>
      </w:pPr>
      <w:bookmarkStart w:id="0" w:name="_GoBack"/>
      <w:bookmarkEnd w:id="0"/>
      <w:r w:rsidRPr="00235D00">
        <w:rPr>
          <w:rStyle w:val="a7"/>
          <w:rFonts w:ascii="標楷體" w:eastAsia="標楷體" w:hAnsi="標楷體" w:cs="標楷體" w:hint="eastAsia"/>
          <w:b w:val="0"/>
          <w:color w:val="000000" w:themeColor="text1"/>
          <w:sz w:val="28"/>
          <w:szCs w:val="28"/>
        </w:rPr>
        <w:t>彰化縣111學年度學習扶助國小現職教師</w:t>
      </w:r>
      <w:r w:rsidRPr="00235D00">
        <w:rPr>
          <w:rStyle w:val="a7"/>
          <w:rFonts w:ascii="標楷體" w:eastAsia="標楷體" w:hAnsi="標楷體" w:cs="標楷體"/>
          <w:b w:val="0"/>
          <w:color w:val="000000" w:themeColor="text1"/>
          <w:sz w:val="28"/>
          <w:szCs w:val="28"/>
        </w:rPr>
        <w:t>8</w:t>
      </w:r>
      <w:r w:rsidRPr="00235D00">
        <w:rPr>
          <w:rStyle w:val="a7"/>
          <w:rFonts w:ascii="標楷體" w:eastAsia="標楷體" w:hAnsi="標楷體" w:cs="標楷體" w:hint="eastAsia"/>
          <w:b w:val="0"/>
          <w:color w:val="000000" w:themeColor="text1"/>
          <w:sz w:val="28"/>
          <w:szCs w:val="28"/>
        </w:rPr>
        <w:t>小時增能研習實施計畫</w:t>
      </w:r>
    </w:p>
    <w:p w14:paraId="19878269" w14:textId="77777777" w:rsidR="00BC7FFC" w:rsidRPr="00235D00" w:rsidRDefault="00BC7FFC" w:rsidP="00BC7FFC">
      <w:pPr>
        <w:snapToGrid w:val="0"/>
        <w:spacing w:line="360" w:lineRule="auto"/>
        <w:rPr>
          <w:rFonts w:ascii="標楷體" w:eastAsia="標楷體" w:hAnsi="標楷體" w:cs="Times New Roman"/>
          <w:bCs/>
          <w:color w:val="000000" w:themeColor="text1"/>
        </w:rPr>
      </w:pPr>
      <w:r w:rsidRPr="00235D00">
        <w:rPr>
          <w:rFonts w:ascii="標楷體" w:eastAsia="標楷體" w:hAnsi="標楷體" w:cs="標楷體" w:hint="eastAsia"/>
          <w:bCs/>
          <w:color w:val="000000" w:themeColor="text1"/>
        </w:rPr>
        <w:t>壹、依據：</w:t>
      </w:r>
    </w:p>
    <w:p w14:paraId="7EA2AF9C" w14:textId="77777777" w:rsidR="00BC7FFC" w:rsidRPr="00235D00" w:rsidRDefault="00BC7FFC" w:rsidP="00BC7FF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  <w:color w:val="000000" w:themeColor="text1"/>
        </w:rPr>
      </w:pPr>
      <w:r w:rsidRPr="00235D00">
        <w:rPr>
          <w:rFonts w:ascii="標楷體" w:eastAsia="標楷體" w:hAnsi="標楷體" w:cs="標楷體" w:hint="eastAsia"/>
          <w:bCs/>
          <w:color w:val="000000" w:themeColor="text1"/>
        </w:rPr>
        <w:t>一、教育部國民及學前教育署補助直轄市、縣（市）政府辦理學習扶助作業要點。</w:t>
      </w:r>
    </w:p>
    <w:p w14:paraId="42380016" w14:textId="77777777" w:rsidR="00BC7FFC" w:rsidRPr="00235D00" w:rsidRDefault="00BC7FFC" w:rsidP="00BC7FF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  <w:color w:val="000000" w:themeColor="text1"/>
        </w:rPr>
      </w:pPr>
      <w:r w:rsidRPr="00235D00">
        <w:rPr>
          <w:rFonts w:ascii="標楷體" w:eastAsia="標楷體" w:hAnsi="標楷體" w:cs="標楷體" w:hint="eastAsia"/>
          <w:bCs/>
          <w:color w:val="000000" w:themeColor="text1"/>
        </w:rPr>
        <w:t>二、彰化縣111學年度學習扶助整體行政推動計畫。</w:t>
      </w:r>
    </w:p>
    <w:p w14:paraId="7968351D" w14:textId="77777777" w:rsidR="00BC7FFC" w:rsidRPr="00235D00" w:rsidRDefault="00BC7FFC" w:rsidP="00BC7FFC">
      <w:pPr>
        <w:snapToGrid w:val="0"/>
        <w:spacing w:line="360" w:lineRule="auto"/>
        <w:rPr>
          <w:rFonts w:ascii="標楷體" w:eastAsia="標楷體" w:hAnsi="標楷體" w:cs="Times New Roman"/>
          <w:bCs/>
          <w:color w:val="000000" w:themeColor="text1"/>
        </w:rPr>
      </w:pPr>
      <w:r w:rsidRPr="00235D00">
        <w:rPr>
          <w:rFonts w:ascii="標楷體" w:eastAsia="標楷體" w:hAnsi="標楷體" w:cs="標楷體" w:hint="eastAsia"/>
          <w:bCs/>
          <w:color w:val="000000" w:themeColor="text1"/>
        </w:rPr>
        <w:t>貳、目的：</w:t>
      </w:r>
    </w:p>
    <w:p w14:paraId="2DCA93AB" w14:textId="77777777" w:rsidR="00BC7FFC" w:rsidRPr="00235D00" w:rsidRDefault="00BC7FFC" w:rsidP="00BC7FFC">
      <w:pPr>
        <w:snapToGrid w:val="0"/>
        <w:spacing w:line="360" w:lineRule="auto"/>
        <w:ind w:leftChars="177" w:left="847" w:hangingChars="176" w:hanging="422"/>
        <w:rPr>
          <w:rFonts w:ascii="標楷體" w:eastAsia="標楷體" w:hAnsi="標楷體" w:cs="Times New Roman"/>
          <w:bCs/>
          <w:color w:val="000000" w:themeColor="text1"/>
        </w:rPr>
      </w:pPr>
      <w:r w:rsidRPr="00235D00">
        <w:rPr>
          <w:rFonts w:ascii="標楷體" w:eastAsia="標楷體" w:hAnsi="標楷體" w:cs="標楷體" w:hint="eastAsia"/>
          <w:bCs/>
          <w:color w:val="000000" w:themeColor="text1"/>
        </w:rPr>
        <w:t>一、透過專業對話與教學策略研習，讓授課教師</w:t>
      </w:r>
      <w:proofErr w:type="gramStart"/>
      <w:r w:rsidRPr="00235D00">
        <w:rPr>
          <w:rFonts w:ascii="標楷體" w:eastAsia="標楷體" w:hAnsi="標楷體" w:cs="標楷體" w:hint="eastAsia"/>
          <w:bCs/>
          <w:color w:val="000000" w:themeColor="text1"/>
        </w:rPr>
        <w:t>暸解補</w:t>
      </w:r>
      <w:proofErr w:type="gramEnd"/>
      <w:r w:rsidRPr="00235D00">
        <w:rPr>
          <w:rFonts w:ascii="標楷體" w:eastAsia="標楷體" w:hAnsi="標楷體" w:cs="標楷體" w:hint="eastAsia"/>
          <w:bCs/>
          <w:color w:val="000000" w:themeColor="text1"/>
        </w:rPr>
        <w:t>教教學方案緣由、授課性質與執行成效擬定與實施歷程之注意事項。</w:t>
      </w:r>
    </w:p>
    <w:p w14:paraId="4F8FE3F5" w14:textId="77777777" w:rsidR="00BC7FFC" w:rsidRPr="00235D00" w:rsidRDefault="00BC7FFC" w:rsidP="00BC7FFC">
      <w:pPr>
        <w:snapToGrid w:val="0"/>
        <w:spacing w:line="360" w:lineRule="auto"/>
        <w:ind w:leftChars="178" w:left="849" w:hangingChars="176" w:hanging="422"/>
        <w:rPr>
          <w:rFonts w:ascii="標楷體" w:eastAsia="標楷體" w:hAnsi="標楷體" w:cs="Times New Roman"/>
          <w:bCs/>
          <w:color w:val="000000" w:themeColor="text1"/>
        </w:rPr>
      </w:pPr>
      <w:r w:rsidRPr="00235D00">
        <w:rPr>
          <w:rFonts w:ascii="標楷體" w:eastAsia="標楷體" w:hAnsi="標楷體" w:cs="標楷體" w:hint="eastAsia"/>
          <w:bCs/>
          <w:color w:val="000000" w:themeColor="text1"/>
        </w:rPr>
        <w:t>二、培養學習扶助方案授課教師參與課程規劃、轉化、設計及行動研究能力，</w:t>
      </w:r>
      <w:proofErr w:type="gramStart"/>
      <w:r w:rsidRPr="00235D00">
        <w:rPr>
          <w:rFonts w:ascii="標楷體" w:eastAsia="標楷體" w:hAnsi="標楷體" w:cs="標楷體" w:hint="eastAsia"/>
          <w:bCs/>
          <w:color w:val="000000" w:themeColor="text1"/>
        </w:rPr>
        <w:t>並精進</w:t>
      </w:r>
      <w:proofErr w:type="gramEnd"/>
      <w:r w:rsidRPr="00235D00">
        <w:rPr>
          <w:rFonts w:ascii="標楷體" w:eastAsia="標楷體" w:hAnsi="標楷體" w:cs="標楷體" w:hint="eastAsia"/>
          <w:bCs/>
          <w:color w:val="000000" w:themeColor="text1"/>
        </w:rPr>
        <w:t>其課堂教學之專業能力，加強低成就學生學習扶助，改善學生學習成效。</w:t>
      </w:r>
    </w:p>
    <w:p w14:paraId="5E2909DD" w14:textId="77777777" w:rsidR="00BC7FFC" w:rsidRPr="00235D00" w:rsidRDefault="00BC7FFC" w:rsidP="00BC7FFC">
      <w:pPr>
        <w:snapToGrid w:val="0"/>
        <w:spacing w:line="360" w:lineRule="auto"/>
        <w:ind w:leftChars="178" w:left="849" w:hangingChars="176" w:hanging="422"/>
        <w:rPr>
          <w:rFonts w:ascii="標楷體" w:eastAsia="標楷體" w:hAnsi="標楷體" w:cs="Times New Roman"/>
          <w:bCs/>
          <w:color w:val="000000" w:themeColor="text1"/>
        </w:rPr>
      </w:pPr>
      <w:r w:rsidRPr="00235D00">
        <w:rPr>
          <w:rFonts w:ascii="標楷體" w:eastAsia="標楷體" w:hAnsi="標楷體" w:cs="標楷體" w:hint="eastAsia"/>
          <w:bCs/>
          <w:color w:val="000000" w:themeColor="text1"/>
        </w:rPr>
        <w:t>三、提供全縣各校學習扶助教師增能機會，發展本縣學習扶助教師專業及教師來源，以利學習扶助活動進行，並提升教學品質。</w:t>
      </w:r>
    </w:p>
    <w:p w14:paraId="676C57A6" w14:textId="77777777" w:rsidR="00BC7FFC" w:rsidRPr="00235D00" w:rsidRDefault="00BC7FFC" w:rsidP="00BC7FFC">
      <w:pPr>
        <w:snapToGrid w:val="0"/>
        <w:spacing w:line="360" w:lineRule="auto"/>
        <w:rPr>
          <w:rFonts w:ascii="標楷體" w:eastAsia="標楷體" w:hAnsi="標楷體" w:cs="Times New Roman"/>
          <w:bCs/>
          <w:color w:val="000000" w:themeColor="text1"/>
        </w:rPr>
      </w:pPr>
      <w:r w:rsidRPr="00235D00">
        <w:rPr>
          <w:rFonts w:ascii="標楷體" w:eastAsia="標楷體" w:hAnsi="標楷體" w:cs="標楷體" w:hint="eastAsia"/>
          <w:bCs/>
          <w:color w:val="000000" w:themeColor="text1"/>
        </w:rPr>
        <w:t>參、辦理單位：</w:t>
      </w:r>
    </w:p>
    <w:p w14:paraId="426B5884" w14:textId="77777777" w:rsidR="00BC7FFC" w:rsidRPr="00235D00" w:rsidRDefault="00BC7FFC" w:rsidP="00BC7FF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  <w:color w:val="000000" w:themeColor="text1"/>
        </w:rPr>
      </w:pPr>
      <w:r w:rsidRPr="00235D00">
        <w:rPr>
          <w:rFonts w:ascii="標楷體" w:eastAsia="標楷體" w:hAnsi="標楷體" w:cs="標楷體" w:hint="eastAsia"/>
          <w:bCs/>
          <w:color w:val="000000" w:themeColor="text1"/>
        </w:rPr>
        <w:t>一、指導單位：教育部國民及學前教育署</w:t>
      </w:r>
    </w:p>
    <w:p w14:paraId="2B2F984C" w14:textId="77777777" w:rsidR="00BC7FFC" w:rsidRPr="00235D00" w:rsidRDefault="00BC7FFC" w:rsidP="00BC7FF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  <w:color w:val="000000" w:themeColor="text1"/>
        </w:rPr>
      </w:pPr>
      <w:r w:rsidRPr="00235D00">
        <w:rPr>
          <w:rFonts w:ascii="標楷體" w:eastAsia="標楷體" w:hAnsi="標楷體" w:cs="標楷體" w:hint="eastAsia"/>
          <w:bCs/>
          <w:color w:val="000000" w:themeColor="text1"/>
        </w:rPr>
        <w:t>二、主辦單位：彰化縣政府教育處</w:t>
      </w:r>
    </w:p>
    <w:p w14:paraId="5BF25501" w14:textId="77777777" w:rsidR="00BC7FFC" w:rsidRPr="00235D00" w:rsidRDefault="00BC7FFC" w:rsidP="00BC7FF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  <w:color w:val="000000" w:themeColor="text1"/>
        </w:rPr>
      </w:pPr>
      <w:r w:rsidRPr="00235D00">
        <w:rPr>
          <w:rFonts w:ascii="標楷體" w:eastAsia="標楷體" w:hAnsi="標楷體" w:cs="標楷體" w:hint="eastAsia"/>
          <w:bCs/>
          <w:color w:val="000000" w:themeColor="text1"/>
        </w:rPr>
        <w:t>三、承辦單位：永靖國小</w:t>
      </w:r>
    </w:p>
    <w:p w14:paraId="7AB3E672" w14:textId="77777777" w:rsidR="00BC7FFC" w:rsidRPr="00235D00" w:rsidRDefault="00BC7FFC" w:rsidP="00BC7FFC">
      <w:pPr>
        <w:snapToGrid w:val="0"/>
        <w:spacing w:line="360" w:lineRule="auto"/>
        <w:rPr>
          <w:rFonts w:ascii="標楷體" w:eastAsia="標楷體" w:hAnsi="標楷體" w:cs="Times New Roman"/>
          <w:bCs/>
          <w:color w:val="000000" w:themeColor="text1"/>
        </w:rPr>
      </w:pPr>
      <w:r w:rsidRPr="00235D00">
        <w:rPr>
          <w:rFonts w:ascii="標楷體" w:eastAsia="標楷體" w:hAnsi="標楷體" w:cs="標楷體" w:hint="eastAsia"/>
          <w:bCs/>
          <w:color w:val="000000" w:themeColor="text1"/>
        </w:rPr>
        <w:t>肆、研習人員、時間及地點：</w:t>
      </w:r>
    </w:p>
    <w:p w14:paraId="629C9082" w14:textId="0A82D424" w:rsidR="00BC7FFC" w:rsidRPr="00235D00" w:rsidRDefault="00BC7FFC" w:rsidP="00BC7FF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  <w:color w:val="000000" w:themeColor="text1"/>
        </w:rPr>
      </w:pPr>
      <w:r w:rsidRPr="00235D00">
        <w:rPr>
          <w:rFonts w:ascii="標楷體" w:eastAsia="標楷體" w:hAnsi="標楷體" w:cs="標楷體" w:hint="eastAsia"/>
          <w:bCs/>
          <w:color w:val="000000" w:themeColor="text1"/>
        </w:rPr>
        <w:t>一、研習時間：</w:t>
      </w:r>
      <w:r w:rsidRPr="00235D00">
        <w:rPr>
          <w:rFonts w:ascii="標楷體" w:eastAsia="標楷體" w:hAnsi="標楷體" w:cs="標楷體"/>
          <w:bCs/>
          <w:color w:val="000000" w:themeColor="text1"/>
        </w:rPr>
        <w:t>1</w:t>
      </w:r>
      <w:r w:rsidRPr="00235D00">
        <w:rPr>
          <w:rFonts w:ascii="標楷體" w:eastAsia="標楷體" w:hAnsi="標楷體" w:cs="標楷體" w:hint="eastAsia"/>
          <w:bCs/>
          <w:color w:val="000000" w:themeColor="text1"/>
        </w:rPr>
        <w:t>1</w:t>
      </w:r>
      <w:r w:rsidRPr="00235D00">
        <w:rPr>
          <w:rFonts w:ascii="標楷體" w:eastAsia="標楷體" w:hAnsi="標楷體" w:cs="標楷體"/>
          <w:bCs/>
          <w:color w:val="000000" w:themeColor="text1"/>
        </w:rPr>
        <w:t>1</w:t>
      </w:r>
      <w:r w:rsidRPr="00235D00">
        <w:rPr>
          <w:rFonts w:ascii="標楷體" w:eastAsia="標楷體" w:hAnsi="標楷體" w:cs="標楷體" w:hint="eastAsia"/>
          <w:bCs/>
          <w:color w:val="000000" w:themeColor="text1"/>
        </w:rPr>
        <w:t>年</w:t>
      </w:r>
      <w:r w:rsidRPr="00235D00">
        <w:rPr>
          <w:rFonts w:ascii="標楷體" w:eastAsia="標楷體" w:hAnsi="標楷體" w:cs="標楷體"/>
          <w:bCs/>
          <w:color w:val="000000" w:themeColor="text1"/>
        </w:rPr>
        <w:t>8</w:t>
      </w:r>
      <w:r w:rsidRPr="00235D00">
        <w:rPr>
          <w:rFonts w:ascii="標楷體" w:eastAsia="標楷體" w:hAnsi="標楷體" w:cs="標楷體" w:hint="eastAsia"/>
          <w:bCs/>
          <w:color w:val="000000" w:themeColor="text1"/>
        </w:rPr>
        <w:t>月</w:t>
      </w:r>
      <w:r w:rsidR="006B5856">
        <w:rPr>
          <w:rFonts w:ascii="標楷體" w:eastAsia="標楷體" w:hAnsi="標楷體" w:cs="標楷體" w:hint="eastAsia"/>
          <w:bCs/>
          <w:color w:val="000000" w:themeColor="text1"/>
        </w:rPr>
        <w:t>9日(二)</w:t>
      </w:r>
      <w:r w:rsidRPr="00235D00">
        <w:rPr>
          <w:rFonts w:ascii="標楷體" w:eastAsia="標楷體" w:hAnsi="標楷體" w:cs="標楷體" w:hint="eastAsia"/>
          <w:bCs/>
          <w:color w:val="000000" w:themeColor="text1"/>
        </w:rPr>
        <w:t>。</w:t>
      </w:r>
    </w:p>
    <w:p w14:paraId="1E2CD625" w14:textId="77777777" w:rsidR="00235D00" w:rsidRDefault="00BC7FFC" w:rsidP="00BC7FFC">
      <w:pPr>
        <w:snapToGrid w:val="0"/>
        <w:spacing w:line="360" w:lineRule="auto"/>
        <w:ind w:leftChars="178" w:left="1985" w:hangingChars="649" w:hanging="1558"/>
        <w:rPr>
          <w:rFonts w:ascii="標楷體" w:eastAsia="標楷體" w:hAnsi="標楷體" w:cs="標楷體"/>
          <w:bCs/>
          <w:color w:val="000000" w:themeColor="text1"/>
        </w:rPr>
      </w:pPr>
      <w:r w:rsidRPr="00235D00">
        <w:rPr>
          <w:rFonts w:ascii="標楷體" w:eastAsia="標楷體" w:hAnsi="標楷體" w:cs="標楷體" w:hint="eastAsia"/>
          <w:bCs/>
          <w:color w:val="000000" w:themeColor="text1"/>
        </w:rPr>
        <w:t>二、研習人員：國小現職教師(具有教師證資格)未參加學習扶助</w:t>
      </w:r>
      <w:r w:rsidRPr="00235D00">
        <w:rPr>
          <w:rFonts w:ascii="標楷體" w:eastAsia="標楷體" w:hAnsi="標楷體" w:cs="標楷體"/>
          <w:bCs/>
          <w:color w:val="000000" w:themeColor="text1"/>
        </w:rPr>
        <w:t>8</w:t>
      </w:r>
      <w:r w:rsidRPr="00235D00">
        <w:rPr>
          <w:rFonts w:ascii="標楷體" w:eastAsia="標楷體" w:hAnsi="標楷體" w:cs="標楷體" w:hint="eastAsia"/>
          <w:bCs/>
          <w:color w:val="000000" w:themeColor="text1"/>
        </w:rPr>
        <w:t>小時研習者，依授課別分為</w:t>
      </w:r>
      <w:r w:rsidR="00235D00">
        <w:rPr>
          <w:rFonts w:ascii="標楷體" w:eastAsia="標楷體" w:hAnsi="標楷體" w:cs="標楷體" w:hint="eastAsia"/>
          <w:bCs/>
          <w:color w:val="000000" w:themeColor="text1"/>
        </w:rPr>
        <w:t xml:space="preserve"> </w:t>
      </w:r>
    </w:p>
    <w:p w14:paraId="2B60B70D" w14:textId="402940DE" w:rsidR="00BC7FFC" w:rsidRPr="00235D00" w:rsidRDefault="00235D00" w:rsidP="00BC7FFC">
      <w:pPr>
        <w:snapToGrid w:val="0"/>
        <w:spacing w:line="360" w:lineRule="auto"/>
        <w:ind w:leftChars="178" w:left="1985" w:hangingChars="649" w:hanging="1558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 xml:space="preserve">              </w:t>
      </w:r>
      <w:r w:rsidR="00BC7FFC" w:rsidRPr="00235D00">
        <w:rPr>
          <w:rFonts w:ascii="標楷體" w:eastAsia="標楷體" w:hAnsi="標楷體" w:cs="標楷體" w:hint="eastAsia"/>
          <w:bCs/>
          <w:color w:val="000000" w:themeColor="text1"/>
        </w:rPr>
        <w:t>國、數、英教師。預計參加名額約</w:t>
      </w:r>
      <w:r w:rsidR="00BC7FFC" w:rsidRPr="00235D00">
        <w:rPr>
          <w:rFonts w:ascii="標楷體" w:eastAsia="標楷體" w:hAnsi="標楷體" w:cs="標楷體"/>
          <w:bCs/>
          <w:color w:val="000000" w:themeColor="text1"/>
        </w:rPr>
        <w:t>1</w:t>
      </w:r>
      <w:r w:rsidRPr="00235D00">
        <w:rPr>
          <w:rFonts w:ascii="標楷體" w:eastAsia="標楷體" w:hAnsi="標楷體" w:cs="標楷體" w:hint="eastAsia"/>
          <w:bCs/>
          <w:color w:val="000000" w:themeColor="text1"/>
        </w:rPr>
        <w:t>0</w:t>
      </w:r>
      <w:r w:rsidR="00BC7FFC" w:rsidRPr="00235D00">
        <w:rPr>
          <w:rFonts w:ascii="標楷體" w:eastAsia="標楷體" w:hAnsi="標楷體" w:cs="標楷體"/>
          <w:bCs/>
          <w:color w:val="000000" w:themeColor="text1"/>
        </w:rPr>
        <w:t>0</w:t>
      </w:r>
      <w:r w:rsidR="00BC7FFC" w:rsidRPr="00235D00">
        <w:rPr>
          <w:rFonts w:ascii="標楷體" w:eastAsia="標楷體" w:hAnsi="標楷體" w:cs="標楷體" w:hint="eastAsia"/>
          <w:bCs/>
          <w:color w:val="000000" w:themeColor="text1"/>
        </w:rPr>
        <w:t>名。</w:t>
      </w:r>
    </w:p>
    <w:p w14:paraId="385B2FCF" w14:textId="77777777" w:rsidR="00BC7FFC" w:rsidRPr="00235D00" w:rsidRDefault="00BC7FFC" w:rsidP="00BC7FF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  <w:color w:val="000000" w:themeColor="text1"/>
        </w:rPr>
      </w:pPr>
      <w:r w:rsidRPr="00235D00">
        <w:rPr>
          <w:rFonts w:ascii="標楷體" w:eastAsia="標楷體" w:hAnsi="標楷體" w:cs="標楷體" w:hint="eastAsia"/>
          <w:bCs/>
          <w:color w:val="000000" w:themeColor="text1"/>
        </w:rPr>
        <w:t>三、研習地點：永靖國小</w:t>
      </w:r>
    </w:p>
    <w:p w14:paraId="1D45F9FC" w14:textId="77777777" w:rsidR="00BC7FFC" w:rsidRPr="00235D00" w:rsidRDefault="00BC7FFC" w:rsidP="00BC7FF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  <w:color w:val="000000" w:themeColor="text1"/>
        </w:rPr>
      </w:pPr>
      <w:r w:rsidRPr="00235D00">
        <w:rPr>
          <w:rFonts w:ascii="標楷體" w:eastAsia="標楷體" w:hAnsi="標楷體" w:cs="標楷體" w:hint="eastAsia"/>
          <w:bCs/>
          <w:color w:val="000000" w:themeColor="text1"/>
        </w:rPr>
        <w:t>四、報名方式：請自行上全國教師在職進修網報名。</w:t>
      </w:r>
    </w:p>
    <w:p w14:paraId="759BA973" w14:textId="77777777" w:rsidR="00235D00" w:rsidRPr="00235D00" w:rsidRDefault="00BC7FFC" w:rsidP="00BC7FFC">
      <w:pPr>
        <w:snapToGrid w:val="0"/>
        <w:spacing w:line="360" w:lineRule="auto"/>
        <w:ind w:leftChars="177" w:left="1985" w:hangingChars="650" w:hanging="1560"/>
        <w:rPr>
          <w:rFonts w:ascii="標楷體" w:eastAsia="標楷體" w:hAnsi="標楷體" w:cs="標楷體"/>
          <w:bCs/>
          <w:color w:val="000000" w:themeColor="text1"/>
        </w:rPr>
      </w:pPr>
      <w:r w:rsidRPr="00235D00">
        <w:rPr>
          <w:rFonts w:ascii="標楷體" w:eastAsia="標楷體" w:hAnsi="標楷體" w:cs="標楷體" w:hint="eastAsia"/>
          <w:bCs/>
          <w:color w:val="000000" w:themeColor="text1"/>
        </w:rPr>
        <w:t>五、研習方式：依據教育部課程架構規劃實體課程</w:t>
      </w:r>
      <w:r w:rsidRPr="00235D00">
        <w:rPr>
          <w:rFonts w:ascii="標楷體" w:eastAsia="標楷體" w:hAnsi="標楷體" w:cs="標楷體"/>
          <w:bCs/>
          <w:color w:val="000000" w:themeColor="text1"/>
        </w:rPr>
        <w:t>8</w:t>
      </w:r>
      <w:r w:rsidRPr="00235D00">
        <w:rPr>
          <w:rFonts w:ascii="標楷體" w:eastAsia="標楷體" w:hAnsi="標楷體" w:cs="標楷體" w:hint="eastAsia"/>
          <w:bCs/>
          <w:color w:val="000000" w:themeColor="text1"/>
        </w:rPr>
        <w:t>小時，聘請學習扶助種子講師擔任授課講</w:t>
      </w:r>
    </w:p>
    <w:p w14:paraId="2093ED99" w14:textId="01026120" w:rsidR="00BC7FFC" w:rsidRPr="008E1DA4" w:rsidRDefault="00235D00" w:rsidP="00BC7FFC">
      <w:pPr>
        <w:snapToGrid w:val="0"/>
        <w:spacing w:line="360" w:lineRule="auto"/>
        <w:ind w:leftChars="177" w:left="1985" w:hangingChars="650" w:hanging="1560"/>
        <w:rPr>
          <w:rFonts w:ascii="標楷體" w:eastAsia="標楷體" w:hAnsi="標楷體" w:cs="Times New Roman"/>
          <w:bCs/>
          <w:color w:val="000000" w:themeColor="text1"/>
        </w:rPr>
      </w:pPr>
      <w:r w:rsidRPr="00235D00">
        <w:rPr>
          <w:rFonts w:ascii="標楷體" w:eastAsia="標楷體" w:hAnsi="標楷體" w:cs="標楷體" w:hint="eastAsia"/>
          <w:bCs/>
          <w:color w:val="000000" w:themeColor="text1"/>
        </w:rPr>
        <w:t xml:space="preserve">              </w:t>
      </w:r>
      <w:r w:rsidR="00BC7FFC" w:rsidRPr="00235D00">
        <w:rPr>
          <w:rFonts w:ascii="標楷體" w:eastAsia="標楷體" w:hAnsi="標楷體" w:cs="標楷體" w:hint="eastAsia"/>
          <w:bCs/>
          <w:color w:val="000000" w:themeColor="text1"/>
        </w:rPr>
        <w:t>師。依共同科目及</w:t>
      </w:r>
      <w:proofErr w:type="gramStart"/>
      <w:r w:rsidR="00BC7FFC" w:rsidRPr="00235D00">
        <w:rPr>
          <w:rFonts w:ascii="標楷體" w:eastAsia="標楷體" w:hAnsi="標楷體" w:cs="標楷體" w:hint="eastAsia"/>
          <w:bCs/>
          <w:color w:val="000000" w:themeColor="text1"/>
        </w:rPr>
        <w:t>分國數</w:t>
      </w:r>
      <w:proofErr w:type="gramEnd"/>
      <w:r w:rsidR="00BC7FFC" w:rsidRPr="00235D00">
        <w:rPr>
          <w:rFonts w:ascii="標楷體" w:eastAsia="標楷體" w:hAnsi="標楷體" w:cs="標楷體" w:hint="eastAsia"/>
          <w:bCs/>
          <w:color w:val="000000" w:themeColor="text1"/>
        </w:rPr>
        <w:t>、英語、非基本學科教師分科研習。</w:t>
      </w:r>
      <w:r w:rsidR="006B5856" w:rsidRPr="00F42C72">
        <w:rPr>
          <w:rFonts w:ascii="標楷體" w:eastAsia="標楷體" w:hAnsi="標楷體" w:cs="標楷體" w:hint="eastAsia"/>
          <w:bCs/>
        </w:rPr>
        <w:t>(本案研習方式或日期將</w:t>
      </w:r>
      <w:r w:rsidR="008E1DA4" w:rsidRPr="00F42C72">
        <w:rPr>
          <w:rFonts w:ascii="標楷體" w:eastAsia="標楷體" w:hAnsi="標楷體" w:cs="標楷體" w:hint="eastAsia"/>
          <w:bCs/>
        </w:rPr>
        <w:t>視</w:t>
      </w:r>
      <w:proofErr w:type="gramStart"/>
      <w:r w:rsidR="006B5856" w:rsidRPr="00F42C72">
        <w:rPr>
          <w:rFonts w:ascii="標楷體" w:eastAsia="標楷體" w:hAnsi="標楷體" w:cs="標楷體" w:hint="eastAsia"/>
          <w:bCs/>
        </w:rPr>
        <w:t>疫</w:t>
      </w:r>
      <w:proofErr w:type="gramEnd"/>
      <w:r w:rsidR="006B5856" w:rsidRPr="00F42C72">
        <w:rPr>
          <w:rFonts w:ascii="標楷體" w:eastAsia="標楷體" w:hAnsi="標楷體" w:cs="標楷體" w:hint="eastAsia"/>
          <w:bCs/>
        </w:rPr>
        <w:t>情狀況滾動修正，若</w:t>
      </w:r>
      <w:proofErr w:type="gramStart"/>
      <w:r w:rsidR="006B5856" w:rsidRPr="00F42C72">
        <w:rPr>
          <w:rFonts w:ascii="標楷體" w:eastAsia="標楷體" w:hAnsi="標楷體" w:cs="標楷體" w:hint="eastAsia"/>
          <w:bCs/>
        </w:rPr>
        <w:t>採線</w:t>
      </w:r>
      <w:proofErr w:type="gramEnd"/>
      <w:r w:rsidR="006B5856" w:rsidRPr="00F42C72">
        <w:rPr>
          <w:rFonts w:ascii="標楷體" w:eastAsia="標楷體" w:hAnsi="標楷體" w:cs="標楷體" w:hint="eastAsia"/>
          <w:bCs/>
        </w:rPr>
        <w:t>上課程</w:t>
      </w:r>
      <w:r w:rsidR="008E1DA4" w:rsidRPr="00F42C72">
        <w:rPr>
          <w:rFonts w:ascii="標楷體" w:eastAsia="標楷體" w:hAnsi="標楷體" w:cs="標楷體" w:hint="eastAsia"/>
          <w:bCs/>
        </w:rPr>
        <w:t>將</w:t>
      </w:r>
      <w:r w:rsidR="006B5856" w:rsidRPr="00F42C72">
        <w:rPr>
          <w:rFonts w:ascii="標楷體" w:eastAsia="標楷體" w:hAnsi="標楷體" w:cs="標楷體" w:hint="eastAsia"/>
          <w:bCs/>
        </w:rPr>
        <w:t>通知連結網址，請注意行前公告)</w:t>
      </w:r>
    </w:p>
    <w:p w14:paraId="6179FB49" w14:textId="58AADFD1" w:rsidR="00BC7FFC" w:rsidRPr="00235D00" w:rsidRDefault="00BC7FFC" w:rsidP="00F42C72">
      <w:pPr>
        <w:snapToGrid w:val="0"/>
        <w:spacing w:line="360" w:lineRule="auto"/>
        <w:rPr>
          <w:rFonts w:ascii="標楷體" w:eastAsia="標楷體" w:hAnsi="標楷體" w:cs="Times New Roman"/>
          <w:bCs/>
          <w:color w:val="000000" w:themeColor="text1"/>
        </w:rPr>
      </w:pPr>
      <w:r w:rsidRPr="00235D00">
        <w:rPr>
          <w:rFonts w:ascii="標楷體" w:eastAsia="標楷體" w:hAnsi="標楷體" w:cs="標楷體" w:hint="eastAsia"/>
          <w:bCs/>
          <w:color w:val="000000" w:themeColor="text1"/>
        </w:rPr>
        <w:t>伍、研習課程：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2548"/>
        <w:gridCol w:w="2577"/>
        <w:gridCol w:w="3095"/>
      </w:tblGrid>
      <w:tr w:rsidR="00BC7FFC" w:rsidRPr="00235D00" w14:paraId="0A195B99" w14:textId="77777777" w:rsidTr="00507AE8">
        <w:trPr>
          <w:trHeight w:val="513"/>
          <w:jc w:val="center"/>
        </w:trPr>
        <w:tc>
          <w:tcPr>
            <w:tcW w:w="971" w:type="pct"/>
          </w:tcPr>
          <w:p w14:paraId="1FAA1BFA" w14:textId="77777777" w:rsidR="00BC7FFC" w:rsidRPr="00235D00" w:rsidRDefault="00BC7FFC" w:rsidP="00115F28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時間</w:t>
            </w:r>
          </w:p>
        </w:tc>
        <w:tc>
          <w:tcPr>
            <w:tcW w:w="4029" w:type="pct"/>
            <w:gridSpan w:val="3"/>
          </w:tcPr>
          <w:p w14:paraId="5C001458" w14:textId="77777777" w:rsidR="00BC7FFC" w:rsidRPr="00235D00" w:rsidRDefault="00BC7FFC" w:rsidP="00115F28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課程名稱</w:t>
            </w:r>
          </w:p>
        </w:tc>
      </w:tr>
      <w:tr w:rsidR="00BC7FFC" w:rsidRPr="00235D00" w14:paraId="4D319348" w14:textId="77777777" w:rsidTr="00507AE8">
        <w:trPr>
          <w:trHeight w:val="513"/>
          <w:jc w:val="center"/>
        </w:trPr>
        <w:tc>
          <w:tcPr>
            <w:tcW w:w="5000" w:type="pct"/>
            <w:gridSpan w:val="4"/>
            <w:vAlign w:val="center"/>
          </w:tcPr>
          <w:p w14:paraId="09DBB814" w14:textId="77777777" w:rsidR="00BC7FFC" w:rsidRPr="00235D00" w:rsidRDefault="00BC7FFC" w:rsidP="00115F28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共同科目</w:t>
            </w:r>
          </w:p>
        </w:tc>
      </w:tr>
      <w:tr w:rsidR="00BC7FFC" w:rsidRPr="00235D00" w14:paraId="471F186E" w14:textId="77777777" w:rsidTr="00507AE8">
        <w:trPr>
          <w:trHeight w:val="513"/>
          <w:jc w:val="center"/>
        </w:trPr>
        <w:tc>
          <w:tcPr>
            <w:tcW w:w="971" w:type="pct"/>
            <w:vAlign w:val="center"/>
          </w:tcPr>
          <w:p w14:paraId="01EC1DF5" w14:textId="1AA24FB3" w:rsidR="00BC7FFC" w:rsidRPr="00235D00" w:rsidRDefault="00BC7FFC" w:rsidP="00235D00">
            <w:pPr>
              <w:spacing w:line="360" w:lineRule="exact"/>
              <w:jc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07</w:t>
            </w: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：</w:t>
            </w: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50~08</w:t>
            </w: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：</w:t>
            </w: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00</w:t>
            </w:r>
          </w:p>
        </w:tc>
        <w:tc>
          <w:tcPr>
            <w:tcW w:w="4029" w:type="pct"/>
            <w:gridSpan w:val="3"/>
            <w:vAlign w:val="center"/>
          </w:tcPr>
          <w:p w14:paraId="5A45E996" w14:textId="77777777" w:rsidR="00BC7FFC" w:rsidRPr="00235D00" w:rsidRDefault="00BC7FFC" w:rsidP="008E1DA4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報到</w:t>
            </w:r>
          </w:p>
        </w:tc>
      </w:tr>
      <w:tr w:rsidR="00BC7FFC" w:rsidRPr="00235D00" w14:paraId="00C882D9" w14:textId="77777777" w:rsidTr="005A6147">
        <w:trPr>
          <w:trHeight w:val="1128"/>
          <w:jc w:val="center"/>
        </w:trPr>
        <w:tc>
          <w:tcPr>
            <w:tcW w:w="971" w:type="pct"/>
            <w:vAlign w:val="center"/>
          </w:tcPr>
          <w:p w14:paraId="0EF904E3" w14:textId="5FD85453" w:rsidR="00BC7FFC" w:rsidRPr="00235D00" w:rsidRDefault="00BC7FFC" w:rsidP="00235D00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08</w:t>
            </w: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：</w:t>
            </w: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00~10</w:t>
            </w: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：</w:t>
            </w: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00</w:t>
            </w:r>
          </w:p>
        </w:tc>
        <w:tc>
          <w:tcPr>
            <w:tcW w:w="4029" w:type="pct"/>
            <w:gridSpan w:val="3"/>
            <w:vAlign w:val="center"/>
          </w:tcPr>
          <w:p w14:paraId="619F2862" w14:textId="77777777" w:rsidR="008E1DA4" w:rsidRDefault="00BC7FFC" w:rsidP="008E1DA4">
            <w:pPr>
              <w:spacing w:line="360" w:lineRule="exact"/>
              <w:jc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科技化評量系統測驗結果之</w:t>
            </w:r>
            <w:r w:rsidR="006B5856"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教學</w:t>
            </w: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應用</w:t>
            </w:r>
            <w:r w:rsidR="006B5856"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 xml:space="preserve"> </w:t>
            </w: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(2</w:t>
            </w: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小時</w:t>
            </w: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)</w:t>
            </w:r>
          </w:p>
          <w:p w14:paraId="023D328A" w14:textId="7D8E92B5" w:rsidR="00BC7FFC" w:rsidRPr="00235D00" w:rsidRDefault="00BC7FFC" w:rsidP="008E1DA4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(</w:t>
            </w: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講師：永靖國小</w:t>
            </w: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蘇月妙校長</w:t>
            </w: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)</w:t>
            </w:r>
          </w:p>
        </w:tc>
      </w:tr>
      <w:tr w:rsidR="00BC7FFC" w:rsidRPr="00235D00" w14:paraId="51920826" w14:textId="77777777" w:rsidTr="00507AE8">
        <w:trPr>
          <w:trHeight w:val="513"/>
          <w:jc w:val="center"/>
        </w:trPr>
        <w:tc>
          <w:tcPr>
            <w:tcW w:w="5000" w:type="pct"/>
            <w:gridSpan w:val="4"/>
            <w:vAlign w:val="center"/>
          </w:tcPr>
          <w:p w14:paraId="2750607B" w14:textId="77777777" w:rsidR="00BC7FFC" w:rsidRPr="00235D00" w:rsidRDefault="00BC7FFC" w:rsidP="00115F28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依科目分科研習</w:t>
            </w:r>
          </w:p>
        </w:tc>
      </w:tr>
      <w:tr w:rsidR="00BC7FFC" w:rsidRPr="00235D00" w14:paraId="7E6171DF" w14:textId="77777777" w:rsidTr="00507AE8">
        <w:trPr>
          <w:trHeight w:val="156"/>
          <w:jc w:val="center"/>
        </w:trPr>
        <w:tc>
          <w:tcPr>
            <w:tcW w:w="971" w:type="pct"/>
            <w:vMerge w:val="restart"/>
            <w:vAlign w:val="center"/>
          </w:tcPr>
          <w:p w14:paraId="6A4F6CB6" w14:textId="0927ED3D" w:rsidR="00BC7FFC" w:rsidRPr="00235D00" w:rsidRDefault="00BC7FFC" w:rsidP="00235D00">
            <w:pPr>
              <w:spacing w:line="360" w:lineRule="exact"/>
              <w:jc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10</w:t>
            </w: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：</w:t>
            </w:r>
            <w:r w:rsidR="00235D00"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0~12</w:t>
            </w: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：</w:t>
            </w:r>
            <w:r w:rsidR="00235D00"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0</w:t>
            </w:r>
          </w:p>
        </w:tc>
        <w:tc>
          <w:tcPr>
            <w:tcW w:w="1249" w:type="pct"/>
            <w:vAlign w:val="center"/>
          </w:tcPr>
          <w:p w14:paraId="040A6E9E" w14:textId="77777777" w:rsidR="00BC7FFC" w:rsidRPr="00235D00" w:rsidRDefault="00BC7FFC" w:rsidP="00115F28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國語教師</w:t>
            </w:r>
          </w:p>
        </w:tc>
        <w:tc>
          <w:tcPr>
            <w:tcW w:w="1263" w:type="pct"/>
            <w:vAlign w:val="center"/>
          </w:tcPr>
          <w:p w14:paraId="1F42577A" w14:textId="77777777" w:rsidR="00BC7FFC" w:rsidRPr="00235D00" w:rsidRDefault="00BC7FFC" w:rsidP="00115F28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數學教師</w:t>
            </w:r>
          </w:p>
        </w:tc>
        <w:tc>
          <w:tcPr>
            <w:tcW w:w="1517" w:type="pct"/>
            <w:vAlign w:val="center"/>
          </w:tcPr>
          <w:p w14:paraId="4F22A003" w14:textId="77777777" w:rsidR="00BC7FFC" w:rsidRPr="00235D00" w:rsidRDefault="00BC7FFC" w:rsidP="00115F28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英語教師</w:t>
            </w:r>
          </w:p>
        </w:tc>
      </w:tr>
      <w:tr w:rsidR="00BC7FFC" w:rsidRPr="00235D00" w14:paraId="2A23E5E3" w14:textId="77777777" w:rsidTr="00507AE8">
        <w:trPr>
          <w:trHeight w:val="287"/>
          <w:jc w:val="center"/>
        </w:trPr>
        <w:tc>
          <w:tcPr>
            <w:tcW w:w="971" w:type="pct"/>
            <w:vMerge/>
            <w:vAlign w:val="center"/>
          </w:tcPr>
          <w:p w14:paraId="7B5A6F98" w14:textId="77777777" w:rsidR="00BC7FFC" w:rsidRPr="00235D00" w:rsidRDefault="00BC7FFC" w:rsidP="00235D00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</w:p>
        </w:tc>
        <w:tc>
          <w:tcPr>
            <w:tcW w:w="1249" w:type="pct"/>
            <w:vAlign w:val="center"/>
          </w:tcPr>
          <w:p w14:paraId="57781686" w14:textId="77777777" w:rsidR="00BC7FFC" w:rsidRPr="00235D00" w:rsidRDefault="00BC7FFC" w:rsidP="00235D00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國語科</w:t>
            </w:r>
            <w:r w:rsidRPr="00235D00">
              <w:rPr>
                <w:rFonts w:ascii="標楷體" w:eastAsia="標楷體" w:hAnsi="標楷體" w:cs="Times New Roman"/>
                <w:bCs/>
                <w:color w:val="000000" w:themeColor="text1"/>
              </w:rPr>
              <w:br/>
            </w: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學習扶助課程規劃與教學設計</w:t>
            </w: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(2</w:t>
            </w: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小時</w:t>
            </w: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)</w:t>
            </w:r>
          </w:p>
        </w:tc>
        <w:tc>
          <w:tcPr>
            <w:tcW w:w="1263" w:type="pct"/>
            <w:vAlign w:val="center"/>
          </w:tcPr>
          <w:p w14:paraId="3504F9B5" w14:textId="77777777" w:rsidR="00BC7FFC" w:rsidRPr="00235D00" w:rsidRDefault="00BC7FFC" w:rsidP="00235D00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數學科</w:t>
            </w:r>
            <w:r w:rsidRPr="00235D00">
              <w:rPr>
                <w:rFonts w:ascii="標楷體" w:eastAsia="標楷體" w:hAnsi="標楷體" w:cs="Times New Roman"/>
                <w:bCs/>
                <w:color w:val="000000" w:themeColor="text1"/>
              </w:rPr>
              <w:br/>
            </w: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學習扶助課程規劃與教學設計</w:t>
            </w: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(2</w:t>
            </w: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小時</w:t>
            </w: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)</w:t>
            </w:r>
          </w:p>
        </w:tc>
        <w:tc>
          <w:tcPr>
            <w:tcW w:w="1517" w:type="pct"/>
            <w:vAlign w:val="center"/>
          </w:tcPr>
          <w:p w14:paraId="1AEC653B" w14:textId="77777777" w:rsidR="00BC7FFC" w:rsidRPr="00235D00" w:rsidRDefault="00BC7FFC" w:rsidP="00235D00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英語科</w:t>
            </w:r>
          </w:p>
          <w:p w14:paraId="79F43F0E" w14:textId="77777777" w:rsidR="00BC7FFC" w:rsidRPr="00235D00" w:rsidRDefault="00BC7FFC" w:rsidP="00235D00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</w:rPr>
            </w:pP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學習扶助課程規劃與教學設計</w:t>
            </w: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(2</w:t>
            </w: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小時</w:t>
            </w: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)</w:t>
            </w:r>
          </w:p>
        </w:tc>
      </w:tr>
      <w:tr w:rsidR="00BC7FFC" w:rsidRPr="00235D00" w14:paraId="02C4906B" w14:textId="77777777" w:rsidTr="00507AE8">
        <w:trPr>
          <w:trHeight w:val="286"/>
          <w:jc w:val="center"/>
        </w:trPr>
        <w:tc>
          <w:tcPr>
            <w:tcW w:w="971" w:type="pct"/>
            <w:vMerge/>
            <w:vAlign w:val="center"/>
          </w:tcPr>
          <w:p w14:paraId="3E36FB39" w14:textId="77777777" w:rsidR="00BC7FFC" w:rsidRPr="00235D00" w:rsidRDefault="00BC7FFC" w:rsidP="00235D00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</w:p>
        </w:tc>
        <w:tc>
          <w:tcPr>
            <w:tcW w:w="1249" w:type="pct"/>
            <w:vAlign w:val="center"/>
          </w:tcPr>
          <w:p w14:paraId="5E5097AA" w14:textId="77777777" w:rsidR="00BC7FFC" w:rsidRPr="00235D00" w:rsidRDefault="00BC7FFC" w:rsidP="00235D00">
            <w:pPr>
              <w:spacing w:line="360" w:lineRule="exact"/>
              <w:jc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講師：劉昀甄主任</w:t>
            </w:r>
          </w:p>
          <w:p w14:paraId="54D74C6B" w14:textId="7A58DD25" w:rsidR="00BC7FFC" w:rsidRPr="00235D00" w:rsidRDefault="00BC7FFC" w:rsidP="00235D00">
            <w:pPr>
              <w:spacing w:line="360" w:lineRule="exact"/>
              <w:jc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(</w:t>
            </w: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彰化縣員林國小</w:t>
            </w: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)</w:t>
            </w:r>
          </w:p>
        </w:tc>
        <w:tc>
          <w:tcPr>
            <w:tcW w:w="1263" w:type="pct"/>
            <w:vAlign w:val="center"/>
          </w:tcPr>
          <w:p w14:paraId="629B81C8" w14:textId="77777777" w:rsidR="00BC7FFC" w:rsidRPr="00235D00" w:rsidRDefault="00BC7FFC" w:rsidP="00235D00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講師：蘇月妙校長</w:t>
            </w:r>
          </w:p>
          <w:p w14:paraId="02CEB87E" w14:textId="3E28DA1D" w:rsidR="00BC7FFC" w:rsidRPr="00235D00" w:rsidRDefault="00BC7FFC" w:rsidP="00235D00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(</w:t>
            </w: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彰化縣永靖國小</w:t>
            </w: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)</w:t>
            </w:r>
          </w:p>
        </w:tc>
        <w:tc>
          <w:tcPr>
            <w:tcW w:w="1517" w:type="pct"/>
            <w:vAlign w:val="center"/>
          </w:tcPr>
          <w:p w14:paraId="4F885D4A" w14:textId="1A502A0B" w:rsidR="00BC7FFC" w:rsidRPr="00235D00" w:rsidRDefault="00BC7FFC" w:rsidP="00235D00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講師：</w:t>
            </w:r>
            <w:r w:rsidR="00235D00"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陳嘉惠</w:t>
            </w: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主任</w:t>
            </w:r>
          </w:p>
          <w:p w14:paraId="3D6FBD79" w14:textId="4044662C" w:rsidR="00BC7FFC" w:rsidRPr="00235D00" w:rsidRDefault="00BC7FFC" w:rsidP="00235D00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</w:rPr>
            </w:pP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(</w:t>
            </w:r>
            <w:r w:rsidR="00235D00"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彰化縣僑信國小</w:t>
            </w: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)</w:t>
            </w:r>
          </w:p>
        </w:tc>
      </w:tr>
      <w:tr w:rsidR="00BC7FFC" w:rsidRPr="00235D00" w14:paraId="67D2B36F" w14:textId="77777777" w:rsidTr="00507AE8">
        <w:trPr>
          <w:trHeight w:val="513"/>
          <w:jc w:val="center"/>
        </w:trPr>
        <w:tc>
          <w:tcPr>
            <w:tcW w:w="971" w:type="pct"/>
            <w:vAlign w:val="center"/>
          </w:tcPr>
          <w:p w14:paraId="49E51AF5" w14:textId="5BC50504" w:rsidR="00BC7FFC" w:rsidRPr="00235D00" w:rsidRDefault="00BC7FFC" w:rsidP="00235D00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12</w:t>
            </w: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：</w:t>
            </w:r>
            <w:r w:rsidR="00235D00"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0~13</w:t>
            </w: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：</w:t>
            </w: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00</w:t>
            </w:r>
          </w:p>
        </w:tc>
        <w:tc>
          <w:tcPr>
            <w:tcW w:w="4029" w:type="pct"/>
            <w:gridSpan w:val="3"/>
            <w:vAlign w:val="center"/>
          </w:tcPr>
          <w:p w14:paraId="75480AC9" w14:textId="77777777" w:rsidR="00BC7FFC" w:rsidRPr="00235D00" w:rsidRDefault="00BC7FFC" w:rsidP="00115F28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午餐、休息</w:t>
            </w:r>
          </w:p>
        </w:tc>
      </w:tr>
      <w:tr w:rsidR="00235D00" w:rsidRPr="00235D00" w14:paraId="0E9338FC" w14:textId="77777777" w:rsidTr="00507AE8">
        <w:trPr>
          <w:trHeight w:val="841"/>
          <w:jc w:val="center"/>
        </w:trPr>
        <w:tc>
          <w:tcPr>
            <w:tcW w:w="971" w:type="pct"/>
            <w:vMerge w:val="restart"/>
            <w:vAlign w:val="center"/>
          </w:tcPr>
          <w:p w14:paraId="193A9141" w14:textId="305E4BB6" w:rsidR="00235D00" w:rsidRPr="00235D00" w:rsidRDefault="00235D00" w:rsidP="00235D00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13</w:t>
            </w: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：</w:t>
            </w: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00~17</w:t>
            </w: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：</w:t>
            </w: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00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6DC096DC" w14:textId="77777777" w:rsidR="00235D00" w:rsidRPr="00F55B25" w:rsidRDefault="00235D00" w:rsidP="00235D00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F55B25">
              <w:rPr>
                <w:rFonts w:ascii="標楷體" w:eastAsia="標楷體" w:hAnsi="標楷體" w:cs="標楷體" w:hint="eastAsia"/>
                <w:bCs/>
              </w:rPr>
              <w:t>國語科</w:t>
            </w:r>
            <w:r w:rsidRPr="00F55B25">
              <w:rPr>
                <w:rFonts w:ascii="標楷體" w:eastAsia="標楷體" w:hAnsi="標楷體" w:cs="Times New Roman"/>
                <w:bCs/>
              </w:rPr>
              <w:br/>
            </w:r>
            <w:r w:rsidRPr="00F55B25">
              <w:rPr>
                <w:rFonts w:ascii="標楷體" w:eastAsia="標楷體" w:hAnsi="標楷體" w:cs="標楷體" w:hint="eastAsia"/>
                <w:bCs/>
              </w:rPr>
              <w:t>學習扶助教材教法</w:t>
            </w:r>
          </w:p>
          <w:p w14:paraId="01A74E4D" w14:textId="106858D5" w:rsidR="00235D00" w:rsidRPr="00F55B25" w:rsidRDefault="00235D00" w:rsidP="00235D00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F55B25">
              <w:rPr>
                <w:rFonts w:ascii="標楷體" w:eastAsia="標楷體" w:hAnsi="標楷體" w:cs="標楷體"/>
                <w:bCs/>
              </w:rPr>
              <w:t>(</w:t>
            </w:r>
            <w:r w:rsidRPr="00F55B25">
              <w:rPr>
                <w:rFonts w:ascii="標楷體" w:eastAsia="標楷體" w:hAnsi="標楷體" w:cs="標楷體" w:hint="eastAsia"/>
                <w:bCs/>
              </w:rPr>
              <w:t>4小時</w:t>
            </w:r>
            <w:r w:rsidRPr="00F55B25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263" w:type="pct"/>
            <w:shd w:val="clear" w:color="auto" w:fill="FFFFFF" w:themeFill="background1"/>
            <w:vAlign w:val="center"/>
          </w:tcPr>
          <w:p w14:paraId="0E248DDE" w14:textId="77777777" w:rsidR="00235D00" w:rsidRPr="00F55B25" w:rsidRDefault="00235D00" w:rsidP="00235D00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F55B25">
              <w:rPr>
                <w:rFonts w:ascii="標楷體" w:eastAsia="標楷體" w:hAnsi="標楷體" w:cs="標楷體" w:hint="eastAsia"/>
                <w:bCs/>
              </w:rPr>
              <w:t>數學科</w:t>
            </w:r>
            <w:r w:rsidRPr="00F55B25">
              <w:rPr>
                <w:rFonts w:ascii="標楷體" w:eastAsia="標楷體" w:hAnsi="標楷體" w:cs="Times New Roman"/>
                <w:bCs/>
              </w:rPr>
              <w:br/>
            </w:r>
            <w:r w:rsidRPr="00F55B25">
              <w:rPr>
                <w:rFonts w:ascii="標楷體" w:eastAsia="標楷體" w:hAnsi="標楷體" w:cs="標楷體" w:hint="eastAsia"/>
                <w:bCs/>
              </w:rPr>
              <w:t>學習扶助教材教法</w:t>
            </w:r>
          </w:p>
          <w:p w14:paraId="0C40533C" w14:textId="2B6330C0" w:rsidR="00235D00" w:rsidRPr="00F55B25" w:rsidRDefault="00235D00" w:rsidP="00235D00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F55B25">
              <w:rPr>
                <w:rFonts w:ascii="標楷體" w:eastAsia="標楷體" w:hAnsi="標楷體" w:cs="標楷體"/>
                <w:bCs/>
              </w:rPr>
              <w:t>(</w:t>
            </w:r>
            <w:r w:rsidRPr="00F55B25">
              <w:rPr>
                <w:rFonts w:ascii="標楷體" w:eastAsia="標楷體" w:hAnsi="標楷體" w:cs="標楷體" w:hint="eastAsia"/>
                <w:bCs/>
              </w:rPr>
              <w:t>4小時</w:t>
            </w:r>
            <w:r w:rsidRPr="00F55B25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517" w:type="pct"/>
            <w:shd w:val="clear" w:color="auto" w:fill="FFFFFF" w:themeFill="background1"/>
            <w:vAlign w:val="center"/>
          </w:tcPr>
          <w:p w14:paraId="17520AF2" w14:textId="77777777" w:rsidR="00235D00" w:rsidRPr="00F55B25" w:rsidRDefault="00235D00" w:rsidP="00235D00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F55B25">
              <w:rPr>
                <w:rFonts w:ascii="標楷體" w:eastAsia="標楷體" w:hAnsi="標楷體" w:cs="標楷體" w:hint="eastAsia"/>
                <w:bCs/>
              </w:rPr>
              <w:t>英語科</w:t>
            </w:r>
            <w:r w:rsidRPr="00F55B25">
              <w:rPr>
                <w:rFonts w:ascii="標楷體" w:eastAsia="標楷體" w:hAnsi="標楷體" w:cs="Times New Roman"/>
                <w:bCs/>
              </w:rPr>
              <w:br/>
            </w:r>
            <w:r w:rsidRPr="00F55B25">
              <w:rPr>
                <w:rFonts w:ascii="標楷體" w:eastAsia="標楷體" w:hAnsi="標楷體" w:cs="標楷體" w:hint="eastAsia"/>
                <w:bCs/>
              </w:rPr>
              <w:t>學習扶助教材教法</w:t>
            </w:r>
          </w:p>
          <w:p w14:paraId="3230A0BD" w14:textId="417AAD8C" w:rsidR="00235D00" w:rsidRPr="00F55B25" w:rsidRDefault="00235D00" w:rsidP="00235D00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F55B25">
              <w:rPr>
                <w:rFonts w:ascii="標楷體" w:eastAsia="標楷體" w:hAnsi="標楷體" w:cs="標楷體"/>
                <w:bCs/>
              </w:rPr>
              <w:t>(</w:t>
            </w:r>
            <w:r w:rsidRPr="00F55B25">
              <w:rPr>
                <w:rFonts w:ascii="標楷體" w:eastAsia="標楷體" w:hAnsi="標楷體" w:cs="標楷體" w:hint="eastAsia"/>
                <w:bCs/>
              </w:rPr>
              <w:t>4小時</w:t>
            </w:r>
            <w:r w:rsidRPr="00F55B25">
              <w:rPr>
                <w:rFonts w:ascii="標楷體" w:eastAsia="標楷體" w:hAnsi="標楷體" w:cs="標楷體"/>
                <w:bCs/>
              </w:rPr>
              <w:t>)</w:t>
            </w:r>
          </w:p>
        </w:tc>
      </w:tr>
      <w:tr w:rsidR="00235D00" w:rsidRPr="00235D00" w14:paraId="53652C0B" w14:textId="77777777" w:rsidTr="00507AE8">
        <w:trPr>
          <w:trHeight w:val="420"/>
          <w:jc w:val="center"/>
        </w:trPr>
        <w:tc>
          <w:tcPr>
            <w:tcW w:w="971" w:type="pct"/>
            <w:vMerge/>
            <w:vAlign w:val="center"/>
          </w:tcPr>
          <w:p w14:paraId="40FDCDDD" w14:textId="77777777" w:rsidR="00235D00" w:rsidRPr="00235D00" w:rsidRDefault="00235D00" w:rsidP="00235D00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</w:p>
        </w:tc>
        <w:tc>
          <w:tcPr>
            <w:tcW w:w="1249" w:type="pct"/>
            <w:vAlign w:val="center"/>
          </w:tcPr>
          <w:p w14:paraId="1A60A037" w14:textId="77777777" w:rsidR="00235D00" w:rsidRPr="00F55B25" w:rsidRDefault="00235D00" w:rsidP="00235D00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F55B25">
              <w:rPr>
                <w:rFonts w:ascii="標楷體" w:eastAsia="標楷體" w:hAnsi="標楷體" w:cs="標楷體" w:hint="eastAsia"/>
                <w:bCs/>
              </w:rPr>
              <w:t>講師：劉昀甄主任</w:t>
            </w:r>
          </w:p>
          <w:p w14:paraId="252A1D52" w14:textId="23CD52ED" w:rsidR="00235D00" w:rsidRPr="00F55B25" w:rsidRDefault="00235D00" w:rsidP="00235D00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F55B25">
              <w:rPr>
                <w:rFonts w:ascii="標楷體" w:eastAsia="標楷體" w:hAnsi="標楷體" w:cs="標楷體"/>
                <w:bCs/>
              </w:rPr>
              <w:t>(</w:t>
            </w:r>
            <w:r w:rsidRPr="00F55B25">
              <w:rPr>
                <w:rFonts w:ascii="標楷體" w:eastAsia="標楷體" w:hAnsi="標楷體" w:cs="標楷體" w:hint="eastAsia"/>
                <w:bCs/>
              </w:rPr>
              <w:t>彰化縣員林國小</w:t>
            </w:r>
            <w:r w:rsidRPr="00F55B25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263" w:type="pct"/>
            <w:vAlign w:val="center"/>
          </w:tcPr>
          <w:p w14:paraId="7A04A118" w14:textId="77777777" w:rsidR="00235D00" w:rsidRPr="00F55B25" w:rsidRDefault="00235D00" w:rsidP="00235D00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F55B25">
              <w:rPr>
                <w:rFonts w:ascii="標楷體" w:eastAsia="標楷體" w:hAnsi="標楷體" w:cs="標楷體" w:hint="eastAsia"/>
                <w:bCs/>
              </w:rPr>
              <w:t>講師：蘇月妙校長</w:t>
            </w:r>
          </w:p>
          <w:p w14:paraId="11FBE753" w14:textId="16F313EF" w:rsidR="00235D00" w:rsidRPr="00F55B25" w:rsidRDefault="00235D00" w:rsidP="00235D00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F55B25">
              <w:rPr>
                <w:rFonts w:ascii="標楷體" w:eastAsia="標楷體" w:hAnsi="標楷體" w:cs="標楷體" w:hint="eastAsia"/>
                <w:bCs/>
              </w:rPr>
              <w:t>(彰化縣永靖國小</w:t>
            </w:r>
            <w:r w:rsidRPr="00F55B25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517" w:type="pct"/>
            <w:vAlign w:val="center"/>
          </w:tcPr>
          <w:p w14:paraId="3DEDB46A" w14:textId="77777777" w:rsidR="00235D00" w:rsidRPr="00F55B25" w:rsidRDefault="00235D00" w:rsidP="00235D00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F55B25">
              <w:rPr>
                <w:rFonts w:ascii="標楷體" w:eastAsia="標楷體" w:hAnsi="標楷體" w:cs="標楷體" w:hint="eastAsia"/>
                <w:bCs/>
              </w:rPr>
              <w:t>講師：陳嘉惠主任</w:t>
            </w:r>
          </w:p>
          <w:p w14:paraId="227DE920" w14:textId="06507665" w:rsidR="00235D00" w:rsidRPr="00F55B25" w:rsidRDefault="00235D00" w:rsidP="00235D00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kern w:val="0"/>
              </w:rPr>
            </w:pPr>
            <w:r w:rsidRPr="00F55B25">
              <w:rPr>
                <w:rFonts w:ascii="標楷體" w:eastAsia="標楷體" w:hAnsi="標楷體" w:cs="標楷體"/>
                <w:bCs/>
              </w:rPr>
              <w:t>(</w:t>
            </w:r>
            <w:r w:rsidRPr="00F55B25">
              <w:rPr>
                <w:rFonts w:ascii="標楷體" w:eastAsia="標楷體" w:hAnsi="標楷體" w:cs="標楷體" w:hint="eastAsia"/>
                <w:bCs/>
              </w:rPr>
              <w:t>彰化縣僑信國小</w:t>
            </w:r>
            <w:r w:rsidRPr="00F55B25">
              <w:rPr>
                <w:rFonts w:ascii="標楷體" w:eastAsia="標楷體" w:hAnsi="標楷體" w:cs="標楷體"/>
                <w:bCs/>
              </w:rPr>
              <w:t>)</w:t>
            </w:r>
          </w:p>
        </w:tc>
      </w:tr>
      <w:tr w:rsidR="00BC7FFC" w:rsidRPr="00235D00" w14:paraId="526275AD" w14:textId="77777777" w:rsidTr="00507AE8">
        <w:trPr>
          <w:jc w:val="center"/>
        </w:trPr>
        <w:tc>
          <w:tcPr>
            <w:tcW w:w="971" w:type="pct"/>
          </w:tcPr>
          <w:p w14:paraId="6B577D68" w14:textId="5B5CBF34" w:rsidR="00BC7FFC" w:rsidRPr="00235D00" w:rsidRDefault="00BC7FFC" w:rsidP="00235D00">
            <w:pPr>
              <w:spacing w:line="360" w:lineRule="exact"/>
              <w:jc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17</w:t>
            </w: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：</w:t>
            </w:r>
            <w:r w:rsidRPr="00235D00">
              <w:rPr>
                <w:rFonts w:ascii="標楷體" w:eastAsia="標楷體" w:hAnsi="標楷體" w:cs="標楷體"/>
                <w:bCs/>
                <w:color w:val="000000" w:themeColor="text1"/>
              </w:rPr>
              <w:t>00~</w:t>
            </w:r>
          </w:p>
        </w:tc>
        <w:tc>
          <w:tcPr>
            <w:tcW w:w="4029" w:type="pct"/>
            <w:gridSpan w:val="3"/>
            <w:vAlign w:val="center"/>
          </w:tcPr>
          <w:p w14:paraId="1672EFB3" w14:textId="77777777" w:rsidR="00BC7FFC" w:rsidRPr="00235D00" w:rsidRDefault="00BC7FFC" w:rsidP="00115F28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235D0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賦歸</w:t>
            </w:r>
          </w:p>
        </w:tc>
      </w:tr>
    </w:tbl>
    <w:p w14:paraId="26494AE9" w14:textId="77777777" w:rsidR="00BC7FFC" w:rsidRPr="00235D00" w:rsidRDefault="00BC7FFC" w:rsidP="00BC7FFC">
      <w:pPr>
        <w:snapToGrid w:val="0"/>
        <w:spacing w:line="360" w:lineRule="auto"/>
        <w:rPr>
          <w:rFonts w:ascii="標楷體" w:eastAsia="標楷體" w:hAnsi="標楷體" w:cs="Times New Roman"/>
          <w:bCs/>
          <w:color w:val="000000" w:themeColor="text1"/>
          <w:kern w:val="36"/>
          <w:sz w:val="6"/>
          <w:szCs w:val="6"/>
        </w:rPr>
      </w:pPr>
    </w:p>
    <w:p w14:paraId="64CB970C" w14:textId="77777777" w:rsidR="00BC7FFC" w:rsidRPr="00235D00" w:rsidRDefault="00BC7FFC" w:rsidP="00BC7FFC">
      <w:pPr>
        <w:snapToGrid w:val="0"/>
        <w:spacing w:line="360" w:lineRule="auto"/>
        <w:rPr>
          <w:rFonts w:ascii="標楷體" w:eastAsia="標楷體" w:hAnsi="標楷體" w:cs="Times New Roman"/>
          <w:bCs/>
          <w:color w:val="000000" w:themeColor="text1"/>
        </w:rPr>
      </w:pPr>
    </w:p>
    <w:p w14:paraId="716E8F5B" w14:textId="77777777" w:rsidR="00BC7FFC" w:rsidRPr="00235D00" w:rsidRDefault="00BC7FFC" w:rsidP="00BC7FFC">
      <w:pPr>
        <w:snapToGrid w:val="0"/>
        <w:spacing w:line="360" w:lineRule="auto"/>
        <w:rPr>
          <w:rFonts w:ascii="標楷體" w:eastAsia="標楷體" w:hAnsi="標楷體" w:cs="Times New Roman"/>
          <w:bCs/>
          <w:color w:val="000000" w:themeColor="text1"/>
        </w:rPr>
      </w:pPr>
      <w:r w:rsidRPr="00235D00">
        <w:rPr>
          <w:rFonts w:ascii="標楷體" w:eastAsia="標楷體" w:hAnsi="標楷體" w:cs="標楷體" w:hint="eastAsia"/>
          <w:bCs/>
          <w:color w:val="000000" w:themeColor="text1"/>
        </w:rPr>
        <w:t>陸、成效檢核：一、請參加人員填寫意見回饋表，以評估辦理成效。</w:t>
      </w:r>
    </w:p>
    <w:p w14:paraId="397E9AC2" w14:textId="77777777" w:rsidR="00BC7FFC" w:rsidRPr="00235D00" w:rsidRDefault="00BC7FFC" w:rsidP="00BC7FFC">
      <w:pPr>
        <w:snapToGrid w:val="0"/>
        <w:spacing w:line="360" w:lineRule="auto"/>
        <w:ind w:leftChars="709" w:left="2127" w:hangingChars="177" w:hanging="425"/>
        <w:rPr>
          <w:rFonts w:ascii="標楷體" w:eastAsia="標楷體" w:hAnsi="標楷體" w:cs="Times New Roman"/>
          <w:bCs/>
          <w:color w:val="000000" w:themeColor="text1"/>
        </w:rPr>
      </w:pPr>
      <w:r w:rsidRPr="00235D00">
        <w:rPr>
          <w:rFonts w:ascii="標楷體" w:eastAsia="標楷體" w:hAnsi="標楷體" w:cs="標楷體" w:hint="eastAsia"/>
          <w:bCs/>
          <w:color w:val="000000" w:themeColor="text1"/>
        </w:rPr>
        <w:t>二、確實掌握參加研習人員出缺情況，不浮濫發予證明；幫助學校端解決師資缺乏的問題，並追蹤是否有其成效。</w:t>
      </w:r>
    </w:p>
    <w:p w14:paraId="4903D254" w14:textId="77777777" w:rsidR="00BC7FFC" w:rsidRPr="00235D00" w:rsidRDefault="00BC7FFC" w:rsidP="00BC7FFC">
      <w:pPr>
        <w:snapToGrid w:val="0"/>
        <w:spacing w:line="360" w:lineRule="auto"/>
        <w:rPr>
          <w:rFonts w:ascii="標楷體" w:eastAsia="標楷體" w:hAnsi="標楷體" w:cs="Times New Roman"/>
          <w:bCs/>
          <w:color w:val="000000" w:themeColor="text1"/>
        </w:rPr>
      </w:pPr>
      <w:proofErr w:type="gramStart"/>
      <w:r w:rsidRPr="00235D00">
        <w:rPr>
          <w:rFonts w:ascii="標楷體" w:eastAsia="標楷體" w:hAnsi="標楷體" w:cs="標楷體" w:hint="eastAsia"/>
          <w:bCs/>
          <w:color w:val="000000" w:themeColor="text1"/>
        </w:rPr>
        <w:t>柒</w:t>
      </w:r>
      <w:proofErr w:type="gramEnd"/>
      <w:r w:rsidRPr="00235D00">
        <w:rPr>
          <w:rFonts w:ascii="標楷體" w:eastAsia="標楷體" w:hAnsi="標楷體" w:cs="標楷體" w:hint="eastAsia"/>
          <w:bCs/>
          <w:color w:val="000000" w:themeColor="text1"/>
        </w:rPr>
        <w:t>、經費需求及明細：詳如經費概算表，由</w:t>
      </w:r>
      <w:r w:rsidRPr="00235D00">
        <w:rPr>
          <w:rFonts w:ascii="標楷體" w:eastAsia="標楷體" w:hAnsi="標楷體" w:cs="標楷體"/>
          <w:bCs/>
          <w:color w:val="000000" w:themeColor="text1"/>
        </w:rPr>
        <w:t>111學年</w:t>
      </w:r>
      <w:r w:rsidRPr="00235D00">
        <w:rPr>
          <w:rFonts w:ascii="標楷體" w:eastAsia="標楷體" w:hAnsi="標楷體" w:cs="標楷體" w:hint="eastAsia"/>
          <w:bCs/>
          <w:color w:val="000000" w:themeColor="text1"/>
        </w:rPr>
        <w:t>度學習扶助整體行政推動計畫經費支付。</w:t>
      </w:r>
    </w:p>
    <w:p w14:paraId="32A8AFCA" w14:textId="77777777" w:rsidR="00BC7FFC" w:rsidRPr="00235D00" w:rsidRDefault="00BC7FFC" w:rsidP="00BC7FFC">
      <w:pPr>
        <w:snapToGrid w:val="0"/>
        <w:spacing w:line="360" w:lineRule="auto"/>
        <w:rPr>
          <w:rFonts w:ascii="標楷體" w:eastAsia="標楷體" w:hAnsi="標楷體" w:cs="Times New Roman"/>
          <w:bCs/>
          <w:color w:val="000000" w:themeColor="text1"/>
        </w:rPr>
      </w:pPr>
      <w:r w:rsidRPr="00235D00">
        <w:rPr>
          <w:rFonts w:ascii="標楷體" w:eastAsia="標楷體" w:hAnsi="標楷體" w:cs="標楷體" w:hint="eastAsia"/>
          <w:bCs/>
          <w:color w:val="000000" w:themeColor="text1"/>
        </w:rPr>
        <w:t>捌、預期效益：</w:t>
      </w:r>
    </w:p>
    <w:p w14:paraId="0C6CB8F8" w14:textId="77777777" w:rsidR="00BC7FFC" w:rsidRPr="00235D00" w:rsidRDefault="00BC7FFC" w:rsidP="00BC7FF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  <w:color w:val="000000" w:themeColor="text1"/>
        </w:rPr>
      </w:pPr>
      <w:r w:rsidRPr="00235D00">
        <w:rPr>
          <w:rFonts w:ascii="標楷體" w:eastAsia="標楷體" w:hAnsi="標楷體" w:cs="標楷體" w:hint="eastAsia"/>
          <w:bCs/>
          <w:color w:val="000000" w:themeColor="text1"/>
        </w:rPr>
        <w:t>一、幫助教師對補救教材內容之了解與運用，提升專業成長。</w:t>
      </w:r>
    </w:p>
    <w:p w14:paraId="4200BABD" w14:textId="77777777" w:rsidR="00BC7FFC" w:rsidRPr="00235D00" w:rsidRDefault="00BC7FFC" w:rsidP="00BC7FF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  <w:color w:val="000000" w:themeColor="text1"/>
        </w:rPr>
      </w:pPr>
      <w:r w:rsidRPr="00235D00">
        <w:rPr>
          <w:rFonts w:ascii="標楷體" w:eastAsia="標楷體" w:hAnsi="標楷體" w:cs="標楷體" w:hint="eastAsia"/>
          <w:bCs/>
          <w:color w:val="000000" w:themeColor="text1"/>
        </w:rPr>
        <w:t>二、增進教師輔導班級低成就學生學習能力，提升學生學習自信心。</w:t>
      </w:r>
    </w:p>
    <w:p w14:paraId="3108CACA" w14:textId="77777777" w:rsidR="00BC7FFC" w:rsidRPr="00235D00" w:rsidRDefault="00BC7FFC" w:rsidP="00BC7FFC">
      <w:pPr>
        <w:snapToGrid w:val="0"/>
        <w:spacing w:line="360" w:lineRule="auto"/>
        <w:ind w:leftChars="177" w:left="847" w:hangingChars="176" w:hanging="422"/>
        <w:rPr>
          <w:rFonts w:ascii="標楷體" w:eastAsia="標楷體" w:hAnsi="標楷體" w:cs="Times New Roman"/>
          <w:bCs/>
          <w:color w:val="000000" w:themeColor="text1"/>
        </w:rPr>
      </w:pPr>
      <w:r w:rsidRPr="00235D00">
        <w:rPr>
          <w:rFonts w:ascii="標楷體" w:eastAsia="標楷體" w:hAnsi="標楷體" w:cs="標楷體" w:hint="eastAsia"/>
          <w:bCs/>
          <w:color w:val="000000" w:themeColor="text1"/>
        </w:rPr>
        <w:t>三、提升教師設計與規劃學習扶助教材設計運用之能力，並依學生個別差異因材施教，協助學生成長。</w:t>
      </w:r>
    </w:p>
    <w:p w14:paraId="395870F7" w14:textId="77777777" w:rsidR="00BC7FFC" w:rsidRPr="00235D00" w:rsidRDefault="00BC7FFC" w:rsidP="00BC7FFC">
      <w:pPr>
        <w:snapToGrid w:val="0"/>
        <w:spacing w:line="360" w:lineRule="auto"/>
        <w:rPr>
          <w:rFonts w:ascii="標楷體" w:eastAsia="標楷體" w:hAnsi="標楷體" w:cs="Times New Roman"/>
          <w:bCs/>
          <w:color w:val="000000" w:themeColor="text1"/>
        </w:rPr>
      </w:pPr>
      <w:r w:rsidRPr="00235D00">
        <w:rPr>
          <w:rFonts w:ascii="標楷體" w:eastAsia="標楷體" w:hAnsi="標楷體" w:cs="標楷體" w:hint="eastAsia"/>
          <w:bCs/>
          <w:color w:val="000000" w:themeColor="text1"/>
        </w:rPr>
        <w:t>玖、其他注意事項：</w:t>
      </w:r>
    </w:p>
    <w:p w14:paraId="10F27572" w14:textId="77777777" w:rsidR="00BC7FFC" w:rsidRPr="00235D00" w:rsidRDefault="00BC7FFC" w:rsidP="00BC7FFC">
      <w:pPr>
        <w:snapToGrid w:val="0"/>
        <w:spacing w:line="360" w:lineRule="auto"/>
        <w:ind w:firstLineChars="150" w:firstLine="360"/>
        <w:rPr>
          <w:rFonts w:ascii="標楷體" w:eastAsia="標楷體" w:hAnsi="標楷體" w:cs="Times New Roman"/>
          <w:bCs/>
          <w:color w:val="000000" w:themeColor="text1"/>
        </w:rPr>
      </w:pPr>
      <w:r w:rsidRPr="00235D00">
        <w:rPr>
          <w:rFonts w:ascii="標楷體" w:eastAsia="標楷體" w:hAnsi="標楷體" w:cs="標楷體" w:hint="eastAsia"/>
          <w:bCs/>
          <w:color w:val="000000" w:themeColor="text1"/>
        </w:rPr>
        <w:t>一、研習會場配合環保政策，交通請儘量共乘，並鼓勵使用杯子及環保筷。</w:t>
      </w:r>
    </w:p>
    <w:p w14:paraId="4090555B" w14:textId="77777777" w:rsidR="00BC7FFC" w:rsidRPr="00235D00" w:rsidRDefault="00BC7FFC" w:rsidP="00BC7FFC">
      <w:pPr>
        <w:snapToGrid w:val="0"/>
        <w:spacing w:line="360" w:lineRule="auto"/>
        <w:ind w:firstLineChars="150" w:firstLine="360"/>
        <w:rPr>
          <w:rFonts w:ascii="標楷體" w:eastAsia="標楷體" w:hAnsi="標楷體" w:cs="Times New Roman"/>
          <w:bCs/>
          <w:color w:val="000000" w:themeColor="text1"/>
        </w:rPr>
      </w:pPr>
      <w:r w:rsidRPr="00235D00">
        <w:rPr>
          <w:rFonts w:ascii="標楷體" w:eastAsia="標楷體" w:hAnsi="標楷體" w:cs="標楷體" w:hint="eastAsia"/>
          <w:bCs/>
          <w:color w:val="000000" w:themeColor="text1"/>
        </w:rPr>
        <w:t>二、聯絡人：永靖國小輔導主任林季</w:t>
      </w:r>
      <w:proofErr w:type="gramStart"/>
      <w:r w:rsidRPr="00235D00">
        <w:rPr>
          <w:rFonts w:ascii="標楷體" w:eastAsia="標楷體" w:hAnsi="標楷體" w:cs="標楷體" w:hint="eastAsia"/>
          <w:bCs/>
          <w:color w:val="000000" w:themeColor="text1"/>
        </w:rPr>
        <w:t>蓁</w:t>
      </w:r>
      <w:proofErr w:type="gramEnd"/>
      <w:r w:rsidRPr="00235D00">
        <w:rPr>
          <w:rFonts w:ascii="標楷體" w:eastAsia="標楷體" w:hAnsi="標楷體" w:cs="標楷體"/>
          <w:bCs/>
          <w:color w:val="000000" w:themeColor="text1"/>
        </w:rPr>
        <w:t xml:space="preserve"> 8221812*850  </w:t>
      </w:r>
      <w:r w:rsidRPr="00235D00">
        <w:rPr>
          <w:rFonts w:ascii="標楷體" w:eastAsia="標楷體" w:hAnsi="標楷體" w:cs="標楷體" w:hint="eastAsia"/>
          <w:bCs/>
          <w:color w:val="000000" w:themeColor="text1"/>
        </w:rPr>
        <w:t>資料組長張麗君</w:t>
      </w:r>
      <w:r w:rsidRPr="00235D00">
        <w:rPr>
          <w:rFonts w:ascii="標楷體" w:eastAsia="標楷體" w:hAnsi="標楷體" w:cs="標楷體"/>
          <w:bCs/>
          <w:color w:val="000000" w:themeColor="text1"/>
        </w:rPr>
        <w:t xml:space="preserve"> 8221812*852</w:t>
      </w:r>
    </w:p>
    <w:p w14:paraId="7C274DB6" w14:textId="77777777" w:rsidR="00BC7FFC" w:rsidRPr="00235D00" w:rsidRDefault="00BC7FFC" w:rsidP="00BC7FFC">
      <w:pPr>
        <w:snapToGrid w:val="0"/>
        <w:spacing w:line="360" w:lineRule="auto"/>
        <w:rPr>
          <w:rFonts w:ascii="標楷體" w:eastAsia="標楷體" w:hAnsi="標楷體" w:cs="Times New Roman"/>
          <w:bCs/>
          <w:color w:val="000000" w:themeColor="text1"/>
        </w:rPr>
      </w:pPr>
      <w:r w:rsidRPr="00235D00">
        <w:rPr>
          <w:rFonts w:ascii="標楷體" w:eastAsia="標楷體" w:hAnsi="標楷體" w:cs="標楷體" w:hint="eastAsia"/>
          <w:bCs/>
          <w:color w:val="000000" w:themeColor="text1"/>
        </w:rPr>
        <w:t>拾、研習人員及講師以公</w:t>
      </w:r>
      <w:r w:rsidRPr="00235D00">
        <w:rPr>
          <w:rFonts w:ascii="標楷體" w:eastAsia="標楷體" w:hAnsi="標楷體" w:cs="標楷體"/>
          <w:bCs/>
          <w:color w:val="000000" w:themeColor="text1"/>
        </w:rPr>
        <w:t>(</w:t>
      </w:r>
      <w:r w:rsidRPr="00235D00">
        <w:rPr>
          <w:rFonts w:ascii="標楷體" w:eastAsia="標楷體" w:hAnsi="標楷體" w:cs="標楷體" w:hint="eastAsia"/>
          <w:bCs/>
          <w:color w:val="000000" w:themeColor="text1"/>
        </w:rPr>
        <w:t>差</w:t>
      </w:r>
      <w:r w:rsidRPr="00235D00">
        <w:rPr>
          <w:rFonts w:ascii="標楷體" w:eastAsia="標楷體" w:hAnsi="標楷體" w:cs="標楷體"/>
          <w:bCs/>
          <w:color w:val="000000" w:themeColor="text1"/>
        </w:rPr>
        <w:t>)</w:t>
      </w:r>
      <w:r w:rsidRPr="00235D00">
        <w:rPr>
          <w:rFonts w:ascii="標楷體" w:eastAsia="標楷體" w:hAnsi="標楷體" w:cs="標楷體" w:hint="eastAsia"/>
          <w:bCs/>
          <w:color w:val="000000" w:themeColor="text1"/>
        </w:rPr>
        <w:t>假登記，全程參與者核給研習時數</w:t>
      </w:r>
      <w:r w:rsidRPr="00235D00">
        <w:rPr>
          <w:rFonts w:ascii="標楷體" w:eastAsia="標楷體" w:hAnsi="標楷體" w:cs="標楷體"/>
          <w:bCs/>
          <w:color w:val="000000" w:themeColor="text1"/>
        </w:rPr>
        <w:t>8</w:t>
      </w:r>
      <w:r w:rsidRPr="00235D00">
        <w:rPr>
          <w:rFonts w:ascii="標楷體" w:eastAsia="標楷體" w:hAnsi="標楷體" w:cs="標楷體" w:hint="eastAsia"/>
          <w:bCs/>
          <w:color w:val="000000" w:themeColor="text1"/>
        </w:rPr>
        <w:t>小時，並由縣府頒發研習證明。</w:t>
      </w:r>
    </w:p>
    <w:p w14:paraId="0ADD2E2A" w14:textId="77777777" w:rsidR="00BC7FFC" w:rsidRPr="00235D00" w:rsidRDefault="00BC7FFC" w:rsidP="00BC7FFC">
      <w:pPr>
        <w:snapToGrid w:val="0"/>
        <w:spacing w:line="360" w:lineRule="auto"/>
        <w:rPr>
          <w:rFonts w:ascii="標楷體" w:eastAsia="標楷體" w:hAnsi="標楷體" w:cs="Times New Roman"/>
          <w:bCs/>
          <w:color w:val="000000" w:themeColor="text1"/>
        </w:rPr>
      </w:pPr>
      <w:r w:rsidRPr="00235D00">
        <w:rPr>
          <w:rFonts w:ascii="標楷體" w:eastAsia="標楷體" w:hAnsi="標楷體" w:cs="標楷體" w:hint="eastAsia"/>
          <w:bCs/>
          <w:color w:val="000000" w:themeColor="text1"/>
        </w:rPr>
        <w:t>拾壹、承辦本活動之工作人員以公</w:t>
      </w:r>
      <w:r w:rsidRPr="00235D00">
        <w:rPr>
          <w:rFonts w:ascii="標楷體" w:eastAsia="標楷體" w:hAnsi="標楷體" w:cs="標楷體"/>
          <w:bCs/>
          <w:color w:val="000000" w:themeColor="text1"/>
        </w:rPr>
        <w:t>(</w:t>
      </w:r>
      <w:r w:rsidRPr="00235D00">
        <w:rPr>
          <w:rFonts w:ascii="標楷體" w:eastAsia="標楷體" w:hAnsi="標楷體" w:cs="標楷體" w:hint="eastAsia"/>
          <w:bCs/>
          <w:color w:val="000000" w:themeColor="text1"/>
        </w:rPr>
        <w:t>差</w:t>
      </w:r>
      <w:r w:rsidRPr="00235D00">
        <w:rPr>
          <w:rFonts w:ascii="標楷體" w:eastAsia="標楷體" w:hAnsi="標楷體" w:cs="標楷體"/>
          <w:bCs/>
          <w:color w:val="000000" w:themeColor="text1"/>
        </w:rPr>
        <w:t>)</w:t>
      </w:r>
      <w:r w:rsidRPr="00235D00">
        <w:rPr>
          <w:rFonts w:ascii="標楷體" w:eastAsia="標楷體" w:hAnsi="標楷體" w:cs="標楷體" w:hint="eastAsia"/>
          <w:bCs/>
          <w:color w:val="000000" w:themeColor="text1"/>
        </w:rPr>
        <w:t>假登記，及相關業務有功人員依規定辦理敘獎。</w:t>
      </w:r>
    </w:p>
    <w:p w14:paraId="6240BC3A" w14:textId="1311FE53" w:rsidR="00BC7FFC" w:rsidRDefault="00BC7FFC" w:rsidP="00BC7FFC">
      <w:pPr>
        <w:snapToGrid w:val="0"/>
        <w:spacing w:line="360" w:lineRule="auto"/>
        <w:rPr>
          <w:rFonts w:ascii="標楷體" w:eastAsia="標楷體" w:hAnsi="標楷體" w:cs="標楷體"/>
          <w:bCs/>
          <w:color w:val="000000" w:themeColor="text1"/>
        </w:rPr>
      </w:pPr>
      <w:r w:rsidRPr="00235D00">
        <w:rPr>
          <w:rFonts w:ascii="標楷體" w:eastAsia="標楷體" w:hAnsi="標楷體" w:cs="標楷體" w:hint="eastAsia"/>
          <w:bCs/>
          <w:color w:val="000000" w:themeColor="text1"/>
        </w:rPr>
        <w:t>拾貳、本計畫經報教育部國民及學前教育署核可後實施。</w:t>
      </w:r>
    </w:p>
    <w:sectPr w:rsidR="00BC7FFC" w:rsidSect="00BC7F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069FE" w14:textId="77777777" w:rsidR="00E86CBF" w:rsidRDefault="00E86CBF" w:rsidP="00BC7FFC">
      <w:r>
        <w:separator/>
      </w:r>
    </w:p>
  </w:endnote>
  <w:endnote w:type="continuationSeparator" w:id="0">
    <w:p w14:paraId="73FC00C1" w14:textId="77777777" w:rsidR="00E86CBF" w:rsidRDefault="00E86CBF" w:rsidP="00BC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110C3" w14:textId="77777777" w:rsidR="00E86CBF" w:rsidRDefault="00E86CBF" w:rsidP="00BC7FFC">
      <w:r>
        <w:separator/>
      </w:r>
    </w:p>
  </w:footnote>
  <w:footnote w:type="continuationSeparator" w:id="0">
    <w:p w14:paraId="120C4875" w14:textId="77777777" w:rsidR="00E86CBF" w:rsidRDefault="00E86CBF" w:rsidP="00BC7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D1"/>
    <w:rsid w:val="00085FD1"/>
    <w:rsid w:val="00235D00"/>
    <w:rsid w:val="00507AE8"/>
    <w:rsid w:val="005A6147"/>
    <w:rsid w:val="006B5856"/>
    <w:rsid w:val="00755A13"/>
    <w:rsid w:val="008E1DA4"/>
    <w:rsid w:val="00AD4F58"/>
    <w:rsid w:val="00BC7FFC"/>
    <w:rsid w:val="00D543C2"/>
    <w:rsid w:val="00D64115"/>
    <w:rsid w:val="00E806D6"/>
    <w:rsid w:val="00E86CBF"/>
    <w:rsid w:val="00F147E2"/>
    <w:rsid w:val="00F42C72"/>
    <w:rsid w:val="00F5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9E098"/>
  <w15:chartTrackingRefBased/>
  <w15:docId w15:val="{0D53D1C3-3BA4-4478-9320-7D640A66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D00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FF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7F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FF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FFC"/>
    <w:rPr>
      <w:sz w:val="20"/>
      <w:szCs w:val="20"/>
    </w:rPr>
  </w:style>
  <w:style w:type="character" w:styleId="a7">
    <w:name w:val="Book Title"/>
    <w:uiPriority w:val="99"/>
    <w:qFormat/>
    <w:rsid w:val="00BC7FFC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qFormat/>
    <w:rsid w:val="00BC7FFC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rsid w:val="00BC7FFC"/>
    <w:rPr>
      <w:rFonts w:ascii="標楷體" w:eastAsia="標楷體" w:hAnsi="標楷體" w:cs="標楷體"/>
      <w:b/>
      <w:bCs/>
      <w:smallCap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4CE4B-34A5-4D88-A8D0-7CA56FFE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湳雅國小 補救教學資源中心</dc:creator>
  <cp:keywords/>
  <dc:description/>
  <cp:lastModifiedBy>張靜宜</cp:lastModifiedBy>
  <cp:revision>4</cp:revision>
  <dcterms:created xsi:type="dcterms:W3CDTF">2022-06-15T06:36:00Z</dcterms:created>
  <dcterms:modified xsi:type="dcterms:W3CDTF">2022-06-16T08:56:00Z</dcterms:modified>
</cp:coreProperties>
</file>